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C97" w:rsidRPr="0026201C" w:rsidRDefault="003E4C97" w:rsidP="007B4D57">
      <w:pPr>
        <w:spacing w:after="0" w:line="440" w:lineRule="exact"/>
        <w:jc w:val="center"/>
        <w:rPr>
          <w:rFonts w:ascii="Times New Roman" w:hAnsi="Times New Roman"/>
          <w:b/>
          <w:sz w:val="26"/>
          <w:szCs w:val="26"/>
        </w:rPr>
      </w:pPr>
      <w:r w:rsidRPr="0026201C">
        <w:rPr>
          <w:rFonts w:ascii="Times New Roman" w:hAnsi="Times New Roman"/>
          <w:b/>
          <w:sz w:val="26"/>
          <w:szCs w:val="26"/>
        </w:rPr>
        <w:t xml:space="preserve">SECRETARIA DE ESTADO DE EDUCAÇÃO, CULTURA E </w:t>
      </w:r>
      <w:r w:rsidR="00122C52" w:rsidRPr="0026201C">
        <w:rPr>
          <w:rFonts w:ascii="Times New Roman" w:hAnsi="Times New Roman"/>
          <w:b/>
          <w:sz w:val="26"/>
          <w:szCs w:val="26"/>
        </w:rPr>
        <w:t>ESPORTE</w:t>
      </w:r>
    </w:p>
    <w:p w:rsidR="00A50627" w:rsidRPr="0026201C" w:rsidRDefault="00D877F7" w:rsidP="007B4D57">
      <w:pPr>
        <w:spacing w:after="0" w:line="440" w:lineRule="exact"/>
        <w:jc w:val="center"/>
        <w:rPr>
          <w:rFonts w:ascii="Times New Roman" w:hAnsi="Times New Roman"/>
          <w:b/>
          <w:sz w:val="26"/>
          <w:szCs w:val="26"/>
        </w:rPr>
      </w:pPr>
      <w:r w:rsidRPr="0026201C">
        <w:rPr>
          <w:rFonts w:ascii="Times New Roman" w:hAnsi="Times New Roman"/>
          <w:b/>
          <w:sz w:val="26"/>
          <w:szCs w:val="26"/>
        </w:rPr>
        <w:t>SUPERINTENDÊNCIA DE ENSINO MÉDIO</w:t>
      </w:r>
    </w:p>
    <w:p w:rsidR="00EA76CD" w:rsidRPr="00674259" w:rsidRDefault="00EA76CD" w:rsidP="00EA76CD">
      <w:pPr>
        <w:spacing w:after="0" w:line="360" w:lineRule="auto"/>
        <w:jc w:val="center"/>
        <w:rPr>
          <w:rFonts w:cs="Arial"/>
          <w:b/>
          <w:sz w:val="14"/>
        </w:rPr>
      </w:pPr>
    </w:p>
    <w:p w:rsidR="007B4D57" w:rsidRPr="00674259" w:rsidRDefault="007B4D57" w:rsidP="00674259">
      <w:pPr>
        <w:tabs>
          <w:tab w:val="left" w:pos="1418"/>
        </w:tabs>
        <w:spacing w:after="0" w:line="360" w:lineRule="auto"/>
        <w:jc w:val="center"/>
        <w:rPr>
          <w:rFonts w:cs="Arial"/>
          <w:b/>
          <w:sz w:val="26"/>
        </w:rPr>
      </w:pPr>
    </w:p>
    <w:p w:rsidR="00EA76CD" w:rsidRPr="00674259" w:rsidRDefault="000241EB" w:rsidP="0080355E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pt-BR"/>
        </w:rPr>
      </w:pPr>
      <w:r>
        <w:rPr>
          <w:rFonts w:ascii="Times New Roman" w:hAnsi="Times New Roman"/>
          <w:b/>
          <w:sz w:val="36"/>
          <w:szCs w:val="36"/>
        </w:rPr>
        <w:t xml:space="preserve">Comunicado </w:t>
      </w:r>
      <w:r w:rsidRPr="00674259">
        <w:rPr>
          <w:rFonts w:ascii="Times New Roman" w:hAnsi="Times New Roman"/>
          <w:b/>
          <w:sz w:val="36"/>
          <w:szCs w:val="36"/>
        </w:rPr>
        <w:t>/</w:t>
      </w:r>
      <w:r w:rsidR="00D5487E">
        <w:rPr>
          <w:rFonts w:ascii="Times New Roman" w:eastAsia="Times New Roman" w:hAnsi="Times New Roman"/>
          <w:b/>
          <w:color w:val="000000"/>
          <w:sz w:val="36"/>
          <w:szCs w:val="36"/>
          <w:lang w:eastAsia="pt-BR"/>
        </w:rPr>
        <w:t xml:space="preserve"> 2018</w:t>
      </w:r>
    </w:p>
    <w:p w:rsidR="00EA76CD" w:rsidRPr="00674259" w:rsidRDefault="00EA76CD" w:rsidP="0080355E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6"/>
          <w:lang w:eastAsia="pt-BR"/>
        </w:rPr>
      </w:pPr>
    </w:p>
    <w:p w:rsidR="002308F6" w:rsidRPr="007B4D57" w:rsidRDefault="002308F6" w:rsidP="0080355E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7B4D57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Aos </w:t>
      </w:r>
      <w:r w:rsidR="00B415A3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>estudante</w:t>
      </w:r>
      <w:r w:rsidRPr="007B4D57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>s da</w:t>
      </w:r>
      <w:r w:rsidR="00C257F9" w:rsidRPr="007B4D57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 </w:t>
      </w:r>
      <w:r w:rsidR="00CA35ED" w:rsidRPr="007B4D57">
        <w:rPr>
          <w:rFonts w:ascii="Times New Roman" w:hAnsi="Times New Roman"/>
          <w:b/>
          <w:sz w:val="28"/>
          <w:szCs w:val="28"/>
        </w:rPr>
        <w:t>3ª</w:t>
      </w:r>
      <w:r w:rsidR="00CA35ED" w:rsidRPr="007B4D57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 </w:t>
      </w:r>
      <w:r w:rsidR="007B4D57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>série do Ensino M</w:t>
      </w:r>
      <w:r w:rsidR="000E18BA" w:rsidRPr="007B4D57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édio </w:t>
      </w:r>
      <w:r w:rsidRPr="007B4D57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da Rede Pública Estadual </w:t>
      </w:r>
      <w:r w:rsidR="00C257F9" w:rsidRPr="007B4D57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>de Educação do Estado de Goiá</w:t>
      </w:r>
      <w:r w:rsidR="00150780" w:rsidRPr="007B4D57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>s</w:t>
      </w:r>
    </w:p>
    <w:p w:rsidR="00D631E9" w:rsidRPr="00674259" w:rsidRDefault="00D631E9" w:rsidP="0080355E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4"/>
          <w:szCs w:val="24"/>
          <w:lang w:eastAsia="pt-BR"/>
        </w:rPr>
      </w:pPr>
    </w:p>
    <w:p w:rsidR="00D02A65" w:rsidRDefault="00150780" w:rsidP="00B415A3">
      <w:pPr>
        <w:spacing w:after="0" w:line="360" w:lineRule="auto"/>
        <w:ind w:firstLine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7B4D5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Secretaria de Estado da Educação Cultura e Esporte</w:t>
      </w:r>
      <w:r w:rsidR="00B415A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(SEDUCE)</w:t>
      </w:r>
      <w:r w:rsidRPr="007B4D5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por meio da Superintendência de </w:t>
      </w:r>
      <w:r w:rsidR="0013628E" w:rsidRPr="007B4D5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Ensino Médio</w:t>
      </w:r>
      <w:r w:rsidR="00B415A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(SUPEM)</w:t>
      </w:r>
      <w:r w:rsidR="0013628E" w:rsidRPr="007B4D5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com o objetivo de</w:t>
      </w:r>
      <w:r w:rsidR="00B5223C" w:rsidRPr="007B4D5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13628E" w:rsidRPr="007B4D57">
        <w:rPr>
          <w:rFonts w:ascii="Times New Roman" w:hAnsi="Times New Roman"/>
          <w:sz w:val="24"/>
          <w:szCs w:val="24"/>
        </w:rPr>
        <w:t>democratizar as oportunidades de acesso às</w:t>
      </w:r>
      <w:r w:rsidR="0072354D">
        <w:rPr>
          <w:rFonts w:ascii="Times New Roman" w:hAnsi="Times New Roman"/>
          <w:sz w:val="24"/>
          <w:szCs w:val="24"/>
        </w:rPr>
        <w:t xml:space="preserve"> universidades públicas</w:t>
      </w:r>
      <w:r w:rsidR="0013628E" w:rsidRPr="007B4D57">
        <w:rPr>
          <w:rFonts w:ascii="Times New Roman" w:hAnsi="Times New Roman"/>
          <w:sz w:val="24"/>
          <w:szCs w:val="24"/>
        </w:rPr>
        <w:t>, possibilitando a mobilidade acadêmica e</w:t>
      </w:r>
      <w:r w:rsidR="0072354D">
        <w:rPr>
          <w:rFonts w:ascii="Times New Roman" w:hAnsi="Times New Roman"/>
          <w:sz w:val="24"/>
          <w:szCs w:val="24"/>
        </w:rPr>
        <w:t xml:space="preserve"> </w:t>
      </w:r>
      <w:r w:rsidR="00A648AD">
        <w:rPr>
          <w:rFonts w:ascii="Times New Roman" w:hAnsi="Times New Roman"/>
          <w:sz w:val="24"/>
          <w:szCs w:val="24"/>
        </w:rPr>
        <w:t xml:space="preserve">o </w:t>
      </w:r>
      <w:r w:rsidR="00A648AD" w:rsidRPr="007B4D57">
        <w:rPr>
          <w:rFonts w:ascii="Times New Roman" w:hAnsi="Times New Roman"/>
          <w:sz w:val="24"/>
          <w:szCs w:val="24"/>
        </w:rPr>
        <w:t>desenvolvimento</w:t>
      </w:r>
      <w:r w:rsidR="0072354D">
        <w:rPr>
          <w:rFonts w:ascii="Times New Roman" w:hAnsi="Times New Roman"/>
          <w:sz w:val="24"/>
          <w:szCs w:val="24"/>
        </w:rPr>
        <w:t xml:space="preserve"> da</w:t>
      </w:r>
      <w:r w:rsidR="00B5223C" w:rsidRPr="007B4D57">
        <w:rPr>
          <w:rFonts w:ascii="Times New Roman" w:hAnsi="Times New Roman"/>
          <w:sz w:val="24"/>
          <w:szCs w:val="24"/>
        </w:rPr>
        <w:t xml:space="preserve"> consciência política e </w:t>
      </w:r>
      <w:r w:rsidR="0013628E" w:rsidRPr="007B4D57">
        <w:rPr>
          <w:rFonts w:ascii="Times New Roman" w:hAnsi="Times New Roman"/>
          <w:sz w:val="24"/>
          <w:szCs w:val="24"/>
        </w:rPr>
        <w:t>cidadã</w:t>
      </w:r>
      <w:r w:rsidR="000241EB">
        <w:rPr>
          <w:rFonts w:ascii="Times New Roman" w:hAnsi="Times New Roman"/>
          <w:sz w:val="24"/>
          <w:szCs w:val="24"/>
        </w:rPr>
        <w:t>, oferta</w:t>
      </w:r>
      <w:r w:rsidR="009D7397" w:rsidRPr="009D7397">
        <w:t xml:space="preserve"> </w:t>
      </w:r>
      <w:r w:rsidR="009D7397" w:rsidRPr="009D7397">
        <w:rPr>
          <w:rFonts w:ascii="Times New Roman" w:hAnsi="Times New Roman"/>
          <w:b/>
          <w:sz w:val="24"/>
          <w:szCs w:val="24"/>
        </w:rPr>
        <w:t xml:space="preserve">o Projeto Goiás </w:t>
      </w:r>
      <w:r w:rsidR="00ED10E3" w:rsidRPr="009D7397">
        <w:rPr>
          <w:rFonts w:ascii="Times New Roman" w:hAnsi="Times New Roman"/>
          <w:b/>
          <w:sz w:val="24"/>
          <w:szCs w:val="24"/>
        </w:rPr>
        <w:t>Enem</w:t>
      </w:r>
      <w:r w:rsidR="00ED10E3" w:rsidRPr="009D7397">
        <w:rPr>
          <w:rFonts w:ascii="Times New Roman" w:hAnsi="Times New Roman"/>
          <w:sz w:val="24"/>
          <w:szCs w:val="24"/>
        </w:rPr>
        <w:t xml:space="preserve"> aos</w:t>
      </w:r>
      <w:r w:rsidR="000241EB">
        <w:rPr>
          <w:rFonts w:ascii="Times New Roman" w:hAnsi="Times New Roman"/>
          <w:sz w:val="24"/>
          <w:szCs w:val="24"/>
        </w:rPr>
        <w:t xml:space="preserve"> </w:t>
      </w:r>
      <w:r w:rsidR="00B415A3">
        <w:rPr>
          <w:rFonts w:ascii="Times New Roman" w:hAnsi="Times New Roman"/>
          <w:sz w:val="24"/>
          <w:szCs w:val="24"/>
        </w:rPr>
        <w:t>estudante</w:t>
      </w:r>
      <w:r w:rsidR="000241EB">
        <w:rPr>
          <w:rFonts w:ascii="Times New Roman" w:hAnsi="Times New Roman"/>
          <w:sz w:val="24"/>
          <w:szCs w:val="24"/>
        </w:rPr>
        <w:t xml:space="preserve">s </w:t>
      </w:r>
      <w:r w:rsidR="00B5223C" w:rsidRPr="007B4D57">
        <w:rPr>
          <w:rFonts w:ascii="Times New Roman" w:hAnsi="Times New Roman"/>
          <w:sz w:val="24"/>
          <w:szCs w:val="24"/>
        </w:rPr>
        <w:t>matriculados na 3ª</w:t>
      </w:r>
      <w:r w:rsidR="00B5223C" w:rsidRPr="007B4D57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</w:t>
      </w:r>
      <w:r w:rsidR="0026201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sé</w:t>
      </w:r>
      <w:r w:rsidR="00B5223C" w:rsidRPr="007B4D5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rie da</w:t>
      </w:r>
      <w:r w:rsidR="00DC7B18" w:rsidRPr="007B4D5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7B4D5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Rede Pública Estadual</w:t>
      </w:r>
      <w:r w:rsidR="00B5223C" w:rsidRPr="007B4D5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Educação do</w:t>
      </w:r>
      <w:r w:rsidR="00DC7B18" w:rsidRPr="007B4D5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7B4D5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Estado</w:t>
      </w:r>
      <w:r w:rsidR="00B5223C" w:rsidRPr="007B4D5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Goiás</w:t>
      </w:r>
      <w:r w:rsidR="00D02A6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0E18BA" w:rsidRDefault="00B5223C" w:rsidP="00DC7B18">
      <w:pPr>
        <w:spacing w:line="360" w:lineRule="auto"/>
        <w:ind w:firstLine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7B4D5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 ano em exercício</w:t>
      </w:r>
      <w:r w:rsidR="0072354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B15380" w:rsidRPr="007B4D5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72354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Pro</w:t>
      </w:r>
      <w:r w:rsidR="000241E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jeto </w:t>
      </w:r>
      <w:r w:rsidR="00ED10E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foi ampliado e </w:t>
      </w:r>
      <w:r w:rsidR="000241E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será ofertado nas quarenta </w:t>
      </w:r>
      <w:r w:rsidR="00B415A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</w:t>
      </w:r>
      <w:r w:rsidR="00ED10E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oordenações </w:t>
      </w:r>
      <w:r w:rsidR="00B415A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</w:t>
      </w:r>
      <w:r w:rsidR="0072354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egionais</w:t>
      </w:r>
      <w:r w:rsidR="00B415A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Educação, Cultura e Esporte (CRECEs)</w:t>
      </w:r>
      <w:r w:rsidR="00D02A6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totalizando 200 polos.</w:t>
      </w:r>
      <w:r w:rsidR="000241E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CA35ED" w:rsidRPr="007B4D5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Nesse sentido, convid</w:t>
      </w:r>
      <w:r w:rsidR="000241E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amos todos os </w:t>
      </w:r>
      <w:r w:rsidR="00B415A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estudante</w:t>
      </w:r>
      <w:r w:rsidR="000241E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</w:t>
      </w:r>
      <w:r w:rsidR="00CA35ED" w:rsidRPr="007B4D5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matriculados</w:t>
      </w:r>
      <w:r w:rsidR="000E18BA" w:rsidRPr="007B4D5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n</w:t>
      </w:r>
      <w:r w:rsidRPr="007B4D5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="00ED10E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 sé</w:t>
      </w:r>
      <w:r w:rsidR="009847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ries já mencionadas</w:t>
      </w:r>
      <w:r w:rsidR="000E18BA" w:rsidRPr="007B4D5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CA35ED" w:rsidRPr="007B4D5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 se inscreverem </w:t>
      </w:r>
      <w:r w:rsidR="009847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nesse</w:t>
      </w:r>
      <w:r w:rsidR="00CA35ED" w:rsidRPr="007B4D5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projeto</w:t>
      </w:r>
      <w:r w:rsidR="00ED10E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no site: </w:t>
      </w:r>
      <w:hyperlink r:id="rId8" w:history="1">
        <w:r w:rsidR="00691BA9">
          <w:rPr>
            <w:rStyle w:val="Hyperlink"/>
            <w:rFonts w:ascii="Times New Roman" w:eastAsia="Times New Roman" w:hAnsi="Times New Roman"/>
            <w:sz w:val="24"/>
            <w:szCs w:val="24"/>
            <w:lang w:eastAsia="pt-BR"/>
          </w:rPr>
          <w:t>www.seduc</w:t>
        </w:r>
        <w:r w:rsidR="00ED10E3" w:rsidRPr="00955773">
          <w:rPr>
            <w:rStyle w:val="Hyperlink"/>
            <w:rFonts w:ascii="Times New Roman" w:eastAsia="Times New Roman" w:hAnsi="Times New Roman"/>
            <w:sz w:val="24"/>
            <w:szCs w:val="24"/>
            <w:lang w:eastAsia="pt-BR"/>
          </w:rPr>
          <w:t>.go.gov.br/goiasenem</w:t>
        </w:r>
      </w:hyperlink>
      <w:r w:rsidR="00F51B6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garan</w:t>
      </w:r>
      <w:r w:rsidR="009D4F8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tindo uma participação mais efetiva nos</w:t>
      </w:r>
      <w:r w:rsidR="00F51B6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principais exames seletivos como ENEM e vestibulares.</w:t>
      </w:r>
    </w:p>
    <w:p w:rsidR="0026201C" w:rsidRPr="0026201C" w:rsidRDefault="0026201C" w:rsidP="00DC7B18">
      <w:pPr>
        <w:spacing w:line="360" w:lineRule="auto"/>
        <w:ind w:firstLine="1134"/>
        <w:jc w:val="both"/>
        <w:rPr>
          <w:rFonts w:ascii="Times New Roman" w:eastAsia="Times New Roman" w:hAnsi="Times New Roman"/>
          <w:color w:val="000000"/>
          <w:sz w:val="2"/>
          <w:szCs w:val="24"/>
          <w:lang w:eastAsia="pt-BR"/>
        </w:rPr>
      </w:pPr>
    </w:p>
    <w:p w:rsidR="003E4C97" w:rsidRPr="0026201C" w:rsidRDefault="000E18BA" w:rsidP="002E667F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26201C">
        <w:rPr>
          <w:rFonts w:ascii="Times New Roman" w:hAnsi="Times New Roman"/>
          <w:b/>
          <w:sz w:val="26"/>
          <w:szCs w:val="26"/>
        </w:rPr>
        <w:t>Informe Goiás Enem</w:t>
      </w:r>
      <w:r w:rsidR="00680BFA">
        <w:rPr>
          <w:rFonts w:ascii="Times New Roman" w:hAnsi="Times New Roman"/>
          <w:b/>
          <w:sz w:val="26"/>
          <w:szCs w:val="26"/>
        </w:rPr>
        <w:t xml:space="preserve"> 2018</w:t>
      </w:r>
    </w:p>
    <w:p w:rsidR="00F569A7" w:rsidRPr="007B4D57" w:rsidRDefault="00F569A7" w:rsidP="00B415A3">
      <w:pPr>
        <w:tabs>
          <w:tab w:val="left" w:pos="851"/>
          <w:tab w:val="left" w:pos="1134"/>
        </w:tabs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7B4D57">
        <w:rPr>
          <w:rFonts w:ascii="Times New Roman" w:hAnsi="Times New Roman"/>
          <w:sz w:val="24"/>
          <w:szCs w:val="24"/>
        </w:rPr>
        <w:t>Sabemos da importância do ENEM, pois além de avaliar a qual</w:t>
      </w:r>
      <w:r w:rsidR="00805B21">
        <w:rPr>
          <w:rFonts w:ascii="Times New Roman" w:hAnsi="Times New Roman"/>
          <w:sz w:val="24"/>
          <w:szCs w:val="24"/>
        </w:rPr>
        <w:t>idade do Ensino Médio,</w:t>
      </w:r>
      <w:r w:rsidR="009847DC">
        <w:rPr>
          <w:rFonts w:ascii="Times New Roman" w:hAnsi="Times New Roman"/>
          <w:sz w:val="24"/>
          <w:szCs w:val="24"/>
        </w:rPr>
        <w:t xml:space="preserve"> constitui-se como forma de</w:t>
      </w:r>
      <w:r w:rsidRPr="007B4D57">
        <w:rPr>
          <w:rFonts w:ascii="Times New Roman" w:hAnsi="Times New Roman"/>
          <w:sz w:val="24"/>
          <w:szCs w:val="24"/>
        </w:rPr>
        <w:t xml:space="preserve"> acesso</w:t>
      </w:r>
      <w:r w:rsidR="001D5275">
        <w:rPr>
          <w:rFonts w:ascii="Times New Roman" w:hAnsi="Times New Roman"/>
          <w:sz w:val="24"/>
          <w:szCs w:val="24"/>
        </w:rPr>
        <w:t xml:space="preserve"> a várias universidades</w:t>
      </w:r>
      <w:r w:rsidRPr="007B4D57">
        <w:rPr>
          <w:rFonts w:ascii="Times New Roman" w:hAnsi="Times New Roman"/>
          <w:sz w:val="24"/>
          <w:szCs w:val="24"/>
        </w:rPr>
        <w:t>, bem como</w:t>
      </w:r>
      <w:r w:rsidR="000B47AF">
        <w:rPr>
          <w:rFonts w:ascii="Times New Roman" w:hAnsi="Times New Roman"/>
          <w:sz w:val="24"/>
          <w:szCs w:val="24"/>
        </w:rPr>
        <w:t xml:space="preserve"> ingresso em</w:t>
      </w:r>
      <w:r w:rsidRPr="007B4D57">
        <w:rPr>
          <w:rFonts w:ascii="Times New Roman" w:hAnsi="Times New Roman"/>
          <w:sz w:val="24"/>
          <w:szCs w:val="24"/>
        </w:rPr>
        <w:t xml:space="preserve"> importantes programas do Governo como o</w:t>
      </w:r>
      <w:r w:rsidR="00E07DC9">
        <w:rPr>
          <w:rFonts w:ascii="Times New Roman" w:hAnsi="Times New Roman"/>
          <w:sz w:val="24"/>
          <w:szCs w:val="24"/>
        </w:rPr>
        <w:t xml:space="preserve"> </w:t>
      </w:r>
      <w:r w:rsidR="0072354D">
        <w:rPr>
          <w:rFonts w:ascii="Times New Roman" w:hAnsi="Times New Roman"/>
          <w:sz w:val="24"/>
          <w:szCs w:val="24"/>
        </w:rPr>
        <w:t>Sistema de Seleção Unificada</w:t>
      </w:r>
      <w:r w:rsidR="001D5275">
        <w:rPr>
          <w:rFonts w:ascii="Times New Roman" w:hAnsi="Times New Roman"/>
          <w:sz w:val="24"/>
          <w:szCs w:val="24"/>
        </w:rPr>
        <w:t xml:space="preserve"> (SISU</w:t>
      </w:r>
      <w:r w:rsidR="000241EB">
        <w:rPr>
          <w:rFonts w:ascii="Times New Roman" w:hAnsi="Times New Roman"/>
          <w:sz w:val="24"/>
          <w:szCs w:val="24"/>
        </w:rPr>
        <w:t xml:space="preserve">), </w:t>
      </w:r>
      <w:r w:rsidR="000241EB" w:rsidRPr="007B4D57">
        <w:rPr>
          <w:rFonts w:ascii="Times New Roman" w:hAnsi="Times New Roman"/>
          <w:sz w:val="24"/>
          <w:szCs w:val="24"/>
        </w:rPr>
        <w:t>Programa</w:t>
      </w:r>
      <w:r w:rsidRPr="007B4D57">
        <w:rPr>
          <w:rFonts w:ascii="Times New Roman" w:hAnsi="Times New Roman"/>
          <w:sz w:val="24"/>
          <w:szCs w:val="24"/>
        </w:rPr>
        <w:t xml:space="preserve"> Universidade para Todos (PROUNI), o Fundo de </w:t>
      </w:r>
      <w:r w:rsidR="001D5275">
        <w:rPr>
          <w:rFonts w:ascii="Times New Roman" w:hAnsi="Times New Roman"/>
          <w:sz w:val="24"/>
          <w:szCs w:val="24"/>
        </w:rPr>
        <w:t>Financiamento Estudantil (FIES)</w:t>
      </w:r>
      <w:r w:rsidRPr="007B4D57">
        <w:rPr>
          <w:rFonts w:ascii="Times New Roman" w:hAnsi="Times New Roman"/>
          <w:sz w:val="24"/>
          <w:szCs w:val="24"/>
        </w:rPr>
        <w:t xml:space="preserve"> </w:t>
      </w:r>
      <w:r w:rsidR="000241EB">
        <w:rPr>
          <w:rFonts w:ascii="Times New Roman" w:hAnsi="Times New Roman"/>
          <w:sz w:val="24"/>
          <w:szCs w:val="24"/>
        </w:rPr>
        <w:t xml:space="preserve">e, </w:t>
      </w:r>
      <w:r w:rsidR="000241EB" w:rsidRPr="007B4D57">
        <w:rPr>
          <w:rFonts w:ascii="Times New Roman" w:hAnsi="Times New Roman"/>
          <w:sz w:val="24"/>
          <w:szCs w:val="24"/>
        </w:rPr>
        <w:t>mais</w:t>
      </w:r>
      <w:r w:rsidRPr="007B4D57">
        <w:rPr>
          <w:rFonts w:ascii="Times New Roman" w:hAnsi="Times New Roman"/>
          <w:sz w:val="24"/>
          <w:szCs w:val="24"/>
        </w:rPr>
        <w:t xml:space="preserve"> recentemente, o Sistema de Seleção Unificada da Educação Profissional e Tecnológica (</w:t>
      </w:r>
      <w:r w:rsidR="0072354D" w:rsidRPr="007B4D57">
        <w:rPr>
          <w:rFonts w:ascii="Times New Roman" w:hAnsi="Times New Roman"/>
          <w:sz w:val="24"/>
          <w:szCs w:val="24"/>
        </w:rPr>
        <w:t>SISUTEC</w:t>
      </w:r>
      <w:r w:rsidR="001D5275">
        <w:rPr>
          <w:rFonts w:ascii="Times New Roman" w:hAnsi="Times New Roman"/>
          <w:sz w:val="24"/>
          <w:szCs w:val="24"/>
        </w:rPr>
        <w:t>). O</w:t>
      </w:r>
      <w:r w:rsidRPr="007B4D57">
        <w:rPr>
          <w:rFonts w:ascii="Times New Roman" w:hAnsi="Times New Roman"/>
          <w:sz w:val="24"/>
          <w:szCs w:val="24"/>
        </w:rPr>
        <w:t xml:space="preserve"> ENEM</w:t>
      </w:r>
      <w:r w:rsidR="00F51B63">
        <w:rPr>
          <w:rFonts w:ascii="Times New Roman" w:hAnsi="Times New Roman"/>
          <w:sz w:val="24"/>
          <w:szCs w:val="24"/>
        </w:rPr>
        <w:t xml:space="preserve"> também oferece uma par</w:t>
      </w:r>
      <w:r w:rsidR="001D5275">
        <w:rPr>
          <w:rFonts w:ascii="Times New Roman" w:hAnsi="Times New Roman"/>
          <w:sz w:val="24"/>
          <w:szCs w:val="24"/>
        </w:rPr>
        <w:t>ceria com as universidades lusitanas</w:t>
      </w:r>
      <w:r w:rsidR="000B47AF">
        <w:rPr>
          <w:rFonts w:ascii="Times New Roman" w:hAnsi="Times New Roman"/>
          <w:sz w:val="24"/>
          <w:szCs w:val="24"/>
        </w:rPr>
        <w:t>, servindo de</w:t>
      </w:r>
      <w:r w:rsidRPr="007B4D57">
        <w:rPr>
          <w:rFonts w:ascii="Times New Roman" w:hAnsi="Times New Roman"/>
          <w:sz w:val="24"/>
          <w:szCs w:val="24"/>
        </w:rPr>
        <w:t xml:space="preserve"> passaporte para</w:t>
      </w:r>
      <w:r w:rsidR="00674259" w:rsidRPr="007B4D57">
        <w:rPr>
          <w:rFonts w:ascii="Times New Roman" w:hAnsi="Times New Roman"/>
          <w:sz w:val="24"/>
          <w:szCs w:val="24"/>
        </w:rPr>
        <w:t xml:space="preserve"> </w:t>
      </w:r>
      <w:r w:rsidR="00B415A3">
        <w:rPr>
          <w:rFonts w:ascii="Times New Roman" w:hAnsi="Times New Roman"/>
          <w:sz w:val="24"/>
          <w:szCs w:val="24"/>
        </w:rPr>
        <w:t>estudante</w:t>
      </w:r>
      <w:r w:rsidR="000B47AF">
        <w:rPr>
          <w:rFonts w:ascii="Times New Roman" w:hAnsi="Times New Roman"/>
          <w:sz w:val="24"/>
          <w:szCs w:val="24"/>
        </w:rPr>
        <w:t xml:space="preserve">s que desejam </w:t>
      </w:r>
      <w:r w:rsidRPr="007B4D57">
        <w:rPr>
          <w:rFonts w:ascii="Times New Roman" w:hAnsi="Times New Roman"/>
          <w:sz w:val="24"/>
          <w:szCs w:val="24"/>
        </w:rPr>
        <w:t>estudar em Portugal.</w:t>
      </w:r>
    </w:p>
    <w:p w:rsidR="00805B21" w:rsidRPr="00B56A38" w:rsidRDefault="00F569A7" w:rsidP="00B415A3">
      <w:pPr>
        <w:spacing w:after="0" w:line="360" w:lineRule="auto"/>
        <w:ind w:firstLine="1418"/>
        <w:jc w:val="both"/>
        <w:rPr>
          <w:rFonts w:ascii="Times New Roman" w:hAnsi="Times New Roman"/>
        </w:rPr>
      </w:pPr>
      <w:r w:rsidRPr="007B4D57">
        <w:rPr>
          <w:rFonts w:ascii="Times New Roman" w:hAnsi="Times New Roman"/>
          <w:sz w:val="24"/>
          <w:szCs w:val="24"/>
        </w:rPr>
        <w:t>Considerando a importâ</w:t>
      </w:r>
      <w:r w:rsidR="00B15380" w:rsidRPr="007B4D57">
        <w:rPr>
          <w:rFonts w:ascii="Times New Roman" w:hAnsi="Times New Roman"/>
          <w:sz w:val="24"/>
          <w:szCs w:val="24"/>
        </w:rPr>
        <w:t>ncia desse Exame,</w:t>
      </w:r>
      <w:r w:rsidR="002E667F" w:rsidRPr="007B4D57">
        <w:rPr>
          <w:rFonts w:ascii="Times New Roman" w:hAnsi="Times New Roman"/>
          <w:sz w:val="24"/>
          <w:szCs w:val="24"/>
        </w:rPr>
        <w:t xml:space="preserve"> </w:t>
      </w:r>
      <w:r w:rsidR="00B5223C" w:rsidRPr="007B4D57">
        <w:rPr>
          <w:rFonts w:ascii="Times New Roman" w:hAnsi="Times New Roman"/>
          <w:sz w:val="24"/>
          <w:szCs w:val="24"/>
        </w:rPr>
        <w:t>a Sec</w:t>
      </w:r>
      <w:r w:rsidR="002E667F" w:rsidRPr="007B4D57">
        <w:rPr>
          <w:rFonts w:ascii="Times New Roman" w:hAnsi="Times New Roman"/>
          <w:sz w:val="24"/>
          <w:szCs w:val="24"/>
        </w:rPr>
        <w:t>retaria de E</w:t>
      </w:r>
      <w:r w:rsidR="00B5223C" w:rsidRPr="007B4D57">
        <w:rPr>
          <w:rFonts w:ascii="Times New Roman" w:hAnsi="Times New Roman"/>
          <w:sz w:val="24"/>
          <w:szCs w:val="24"/>
        </w:rPr>
        <w:t>stado da Educação, Cultura e Esporte</w:t>
      </w:r>
      <w:r w:rsidR="00F51B63">
        <w:rPr>
          <w:rFonts w:ascii="Times New Roman" w:hAnsi="Times New Roman"/>
          <w:sz w:val="24"/>
          <w:szCs w:val="24"/>
        </w:rPr>
        <w:t xml:space="preserve"> expandiu</w:t>
      </w:r>
      <w:r w:rsidR="002E667F" w:rsidRPr="007B4D5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B15380" w:rsidRPr="007B4D57">
        <w:rPr>
          <w:rFonts w:ascii="Times New Roman" w:hAnsi="Times New Roman"/>
          <w:sz w:val="24"/>
          <w:szCs w:val="24"/>
        </w:rPr>
        <w:t>o Proj</w:t>
      </w:r>
      <w:r w:rsidR="00F51B63">
        <w:rPr>
          <w:rFonts w:ascii="Times New Roman" w:hAnsi="Times New Roman"/>
          <w:sz w:val="24"/>
          <w:szCs w:val="24"/>
        </w:rPr>
        <w:t>et</w:t>
      </w:r>
      <w:r w:rsidR="00D02A65">
        <w:rPr>
          <w:rFonts w:ascii="Times New Roman" w:hAnsi="Times New Roman"/>
          <w:sz w:val="24"/>
          <w:szCs w:val="24"/>
        </w:rPr>
        <w:t>o Goiás Enem que atenderá em 2018, um número bem maior de</w:t>
      </w:r>
      <w:r w:rsidR="000241EB">
        <w:rPr>
          <w:rFonts w:ascii="Times New Roman" w:hAnsi="Times New Roman"/>
          <w:sz w:val="24"/>
          <w:szCs w:val="24"/>
        </w:rPr>
        <w:t xml:space="preserve"> </w:t>
      </w:r>
      <w:r w:rsidR="00B415A3">
        <w:rPr>
          <w:rFonts w:ascii="Times New Roman" w:hAnsi="Times New Roman"/>
          <w:sz w:val="24"/>
          <w:szCs w:val="24"/>
        </w:rPr>
        <w:t>estudante</w:t>
      </w:r>
      <w:r w:rsidR="00F51B63">
        <w:rPr>
          <w:rFonts w:ascii="Times New Roman" w:hAnsi="Times New Roman"/>
          <w:sz w:val="24"/>
          <w:szCs w:val="24"/>
        </w:rPr>
        <w:t>s d</w:t>
      </w:r>
      <w:r w:rsidR="00B56A38">
        <w:rPr>
          <w:rFonts w:ascii="Times New Roman" w:hAnsi="Times New Roman"/>
          <w:sz w:val="24"/>
          <w:szCs w:val="24"/>
        </w:rPr>
        <w:t>a Rede Estadual de Ensino</w:t>
      </w:r>
      <w:r w:rsidR="00F51B63">
        <w:rPr>
          <w:rFonts w:ascii="Times New Roman" w:hAnsi="Times New Roman"/>
          <w:sz w:val="24"/>
          <w:szCs w:val="24"/>
        </w:rPr>
        <w:t xml:space="preserve"> com</w:t>
      </w:r>
      <w:r w:rsidR="00A648AD" w:rsidRPr="00B56A38">
        <w:rPr>
          <w:rFonts w:ascii="Times New Roman" w:hAnsi="Times New Roman"/>
          <w:sz w:val="24"/>
          <w:szCs w:val="24"/>
        </w:rPr>
        <w:t xml:space="preserve"> </w:t>
      </w:r>
      <w:r w:rsidR="00805B21" w:rsidRPr="00B56A38">
        <w:rPr>
          <w:rFonts w:ascii="Times New Roman" w:hAnsi="Times New Roman"/>
        </w:rPr>
        <w:t>aulas de Lingu</w:t>
      </w:r>
      <w:r w:rsidR="00B56A38" w:rsidRPr="00B56A38">
        <w:rPr>
          <w:rFonts w:ascii="Times New Roman" w:hAnsi="Times New Roman"/>
        </w:rPr>
        <w:t xml:space="preserve">agem </w:t>
      </w:r>
      <w:r w:rsidR="00805B21" w:rsidRPr="00B56A38">
        <w:rPr>
          <w:rFonts w:ascii="Times New Roman" w:hAnsi="Times New Roman"/>
        </w:rPr>
        <w:t xml:space="preserve">e suas </w:t>
      </w:r>
      <w:r w:rsidR="00805B21" w:rsidRPr="00B56A38">
        <w:rPr>
          <w:rFonts w:ascii="Times New Roman" w:hAnsi="Times New Roman"/>
        </w:rPr>
        <w:lastRenderedPageBreak/>
        <w:t xml:space="preserve">Tecnologias, Matemática e suas Tecnologias, Ciências </w:t>
      </w:r>
      <w:r w:rsidR="00B56A38" w:rsidRPr="00B56A38">
        <w:rPr>
          <w:rFonts w:ascii="Times New Roman" w:hAnsi="Times New Roman"/>
        </w:rPr>
        <w:t>Humanas e Sociais Aplicada</w:t>
      </w:r>
      <w:r w:rsidR="00805B21" w:rsidRPr="00B56A38">
        <w:rPr>
          <w:rFonts w:ascii="Times New Roman" w:hAnsi="Times New Roman"/>
        </w:rPr>
        <w:t xml:space="preserve">s, Ciências da Natureza e suas </w:t>
      </w:r>
      <w:r w:rsidR="00F51B63">
        <w:rPr>
          <w:rFonts w:ascii="Times New Roman" w:hAnsi="Times New Roman"/>
        </w:rPr>
        <w:t xml:space="preserve">Tecnologias, organizados </w:t>
      </w:r>
      <w:r w:rsidR="00917A64">
        <w:rPr>
          <w:rFonts w:ascii="Times New Roman" w:hAnsi="Times New Roman"/>
        </w:rPr>
        <w:t xml:space="preserve">em </w:t>
      </w:r>
      <w:r w:rsidR="00917A64" w:rsidRPr="00B56A38">
        <w:rPr>
          <w:rFonts w:ascii="Times New Roman" w:hAnsi="Times New Roman"/>
        </w:rPr>
        <w:t>duzentos</w:t>
      </w:r>
      <w:r w:rsidR="00F51B63">
        <w:rPr>
          <w:rFonts w:ascii="Times New Roman" w:hAnsi="Times New Roman"/>
        </w:rPr>
        <w:t xml:space="preserve"> polos em todo o E</w:t>
      </w:r>
      <w:r w:rsidR="001D5275" w:rsidRPr="00B56A38">
        <w:rPr>
          <w:rFonts w:ascii="Times New Roman" w:hAnsi="Times New Roman"/>
        </w:rPr>
        <w:t>stado.</w:t>
      </w:r>
    </w:p>
    <w:p w:rsidR="00D02A65" w:rsidRPr="00101A48" w:rsidRDefault="00A50627" w:rsidP="00B415A3">
      <w:pPr>
        <w:tabs>
          <w:tab w:val="left" w:pos="567"/>
        </w:tabs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7B4D57">
        <w:rPr>
          <w:rFonts w:ascii="Times New Roman" w:hAnsi="Times New Roman"/>
          <w:sz w:val="24"/>
          <w:szCs w:val="24"/>
        </w:rPr>
        <w:t xml:space="preserve">Diante </w:t>
      </w:r>
      <w:r w:rsidR="00917A64">
        <w:rPr>
          <w:rFonts w:ascii="Times New Roman" w:hAnsi="Times New Roman"/>
          <w:sz w:val="24"/>
          <w:szCs w:val="24"/>
        </w:rPr>
        <w:t>da necessidade de auxiliar na</w:t>
      </w:r>
      <w:r w:rsidRPr="007B4D57">
        <w:rPr>
          <w:rFonts w:ascii="Times New Roman" w:hAnsi="Times New Roman"/>
          <w:sz w:val="24"/>
          <w:szCs w:val="24"/>
        </w:rPr>
        <w:t xml:space="preserve"> construç</w:t>
      </w:r>
      <w:r w:rsidR="00917A64">
        <w:rPr>
          <w:rFonts w:ascii="Times New Roman" w:hAnsi="Times New Roman"/>
          <w:sz w:val="24"/>
          <w:szCs w:val="24"/>
        </w:rPr>
        <w:t xml:space="preserve">ão de melhoria do conhecimento e </w:t>
      </w:r>
      <w:r w:rsidRPr="007B4D57">
        <w:rPr>
          <w:rFonts w:ascii="Times New Roman" w:hAnsi="Times New Roman"/>
          <w:sz w:val="24"/>
          <w:szCs w:val="24"/>
        </w:rPr>
        <w:t xml:space="preserve">visando </w:t>
      </w:r>
      <w:r w:rsidR="00B415A3">
        <w:rPr>
          <w:rFonts w:ascii="Times New Roman" w:hAnsi="Times New Roman"/>
          <w:sz w:val="24"/>
          <w:szCs w:val="24"/>
        </w:rPr>
        <w:t>a</w:t>
      </w:r>
      <w:r w:rsidRPr="007B4D57">
        <w:rPr>
          <w:rFonts w:ascii="Times New Roman" w:hAnsi="Times New Roman"/>
          <w:sz w:val="24"/>
          <w:szCs w:val="24"/>
        </w:rPr>
        <w:t>o êx</w:t>
      </w:r>
      <w:r w:rsidR="00A648AD">
        <w:rPr>
          <w:rFonts w:ascii="Times New Roman" w:hAnsi="Times New Roman"/>
          <w:sz w:val="24"/>
          <w:szCs w:val="24"/>
        </w:rPr>
        <w:t xml:space="preserve">ito dos </w:t>
      </w:r>
      <w:r w:rsidR="00B415A3">
        <w:rPr>
          <w:rFonts w:ascii="Times New Roman" w:hAnsi="Times New Roman"/>
          <w:sz w:val="24"/>
          <w:szCs w:val="24"/>
        </w:rPr>
        <w:t>estudante</w:t>
      </w:r>
      <w:r w:rsidR="000241EB">
        <w:rPr>
          <w:rFonts w:ascii="Times New Roman" w:hAnsi="Times New Roman"/>
          <w:sz w:val="24"/>
          <w:szCs w:val="24"/>
        </w:rPr>
        <w:t xml:space="preserve">s, </w:t>
      </w:r>
      <w:r w:rsidR="000241EB" w:rsidRPr="007B4D57">
        <w:rPr>
          <w:rFonts w:ascii="Times New Roman" w:hAnsi="Times New Roman"/>
          <w:sz w:val="24"/>
          <w:szCs w:val="24"/>
        </w:rPr>
        <w:t>o</w:t>
      </w:r>
      <w:r w:rsidRPr="007B4D57">
        <w:rPr>
          <w:rFonts w:ascii="Times New Roman" w:hAnsi="Times New Roman"/>
          <w:sz w:val="24"/>
          <w:szCs w:val="24"/>
        </w:rPr>
        <w:t xml:space="preserve"> </w:t>
      </w:r>
      <w:r w:rsidRPr="007B4D57">
        <w:rPr>
          <w:rFonts w:ascii="Times New Roman" w:hAnsi="Times New Roman"/>
          <w:b/>
          <w:i/>
          <w:sz w:val="24"/>
          <w:szCs w:val="24"/>
        </w:rPr>
        <w:t xml:space="preserve">Projeto Goiás </w:t>
      </w:r>
      <w:r w:rsidR="00917A64">
        <w:rPr>
          <w:rFonts w:ascii="Times New Roman" w:hAnsi="Times New Roman"/>
          <w:b/>
          <w:i/>
          <w:sz w:val="24"/>
          <w:szCs w:val="24"/>
        </w:rPr>
        <w:t>Enem</w:t>
      </w:r>
      <w:r w:rsidR="00C12A97" w:rsidRPr="007B4D5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241EB">
        <w:rPr>
          <w:rFonts w:ascii="Times New Roman" w:hAnsi="Times New Roman"/>
          <w:sz w:val="24"/>
          <w:szCs w:val="24"/>
        </w:rPr>
        <w:t>acontecerá</w:t>
      </w:r>
      <w:r w:rsidR="00252C32" w:rsidRPr="007B4D57">
        <w:rPr>
          <w:rFonts w:ascii="Times New Roman" w:hAnsi="Times New Roman"/>
          <w:sz w:val="24"/>
          <w:szCs w:val="24"/>
        </w:rPr>
        <w:t xml:space="preserve"> de </w:t>
      </w:r>
      <w:r w:rsidR="000241EB">
        <w:rPr>
          <w:rFonts w:ascii="Times New Roman" w:hAnsi="Times New Roman"/>
          <w:sz w:val="24"/>
          <w:szCs w:val="24"/>
        </w:rPr>
        <w:t>maio a outubro</w:t>
      </w:r>
      <w:r w:rsidR="00755794">
        <w:rPr>
          <w:rFonts w:ascii="Times New Roman" w:hAnsi="Times New Roman"/>
          <w:sz w:val="24"/>
          <w:szCs w:val="24"/>
        </w:rPr>
        <w:t xml:space="preserve"> de 2018</w:t>
      </w:r>
      <w:r w:rsidR="0002488B" w:rsidRPr="007B4D57">
        <w:rPr>
          <w:rFonts w:ascii="Times New Roman" w:hAnsi="Times New Roman"/>
          <w:sz w:val="24"/>
          <w:szCs w:val="24"/>
        </w:rPr>
        <w:t>, como mais um subsídio</w:t>
      </w:r>
      <w:r w:rsidR="007D0C20" w:rsidRPr="007B4D57">
        <w:rPr>
          <w:rFonts w:ascii="Times New Roman" w:hAnsi="Times New Roman"/>
          <w:sz w:val="24"/>
          <w:szCs w:val="24"/>
        </w:rPr>
        <w:t xml:space="preserve"> </w:t>
      </w:r>
      <w:r w:rsidR="00B56A38" w:rsidRPr="007B4D57">
        <w:rPr>
          <w:rFonts w:ascii="Times New Roman" w:hAnsi="Times New Roman"/>
          <w:sz w:val="24"/>
          <w:szCs w:val="24"/>
        </w:rPr>
        <w:t xml:space="preserve">aos </w:t>
      </w:r>
      <w:r w:rsidR="00B56A38">
        <w:rPr>
          <w:rFonts w:ascii="Times New Roman" w:hAnsi="Times New Roman"/>
          <w:sz w:val="24"/>
          <w:szCs w:val="24"/>
        </w:rPr>
        <w:t>estudantes</w:t>
      </w:r>
      <w:r w:rsidR="00C358FC" w:rsidRPr="007B4D57">
        <w:rPr>
          <w:rFonts w:ascii="Times New Roman" w:hAnsi="Times New Roman"/>
          <w:sz w:val="24"/>
          <w:szCs w:val="24"/>
        </w:rPr>
        <w:t xml:space="preserve">, </w:t>
      </w:r>
      <w:r w:rsidR="007D0C20" w:rsidRPr="007B4D57">
        <w:rPr>
          <w:rFonts w:ascii="Times New Roman" w:hAnsi="Times New Roman"/>
          <w:sz w:val="24"/>
          <w:szCs w:val="24"/>
        </w:rPr>
        <w:t xml:space="preserve">na preparação para </w:t>
      </w:r>
      <w:r w:rsidR="000B47AF">
        <w:rPr>
          <w:rFonts w:ascii="Times New Roman" w:hAnsi="Times New Roman"/>
          <w:sz w:val="24"/>
          <w:szCs w:val="24"/>
        </w:rPr>
        <w:t>o ENEM, para os vestibulares</w:t>
      </w:r>
      <w:r w:rsidR="00917A64">
        <w:rPr>
          <w:rFonts w:ascii="Times New Roman" w:hAnsi="Times New Roman"/>
          <w:sz w:val="24"/>
          <w:szCs w:val="24"/>
        </w:rPr>
        <w:t xml:space="preserve"> </w:t>
      </w:r>
      <w:r w:rsidR="00280D4B">
        <w:rPr>
          <w:rFonts w:ascii="Times New Roman" w:hAnsi="Times New Roman"/>
          <w:sz w:val="24"/>
          <w:szCs w:val="24"/>
        </w:rPr>
        <w:t>e</w:t>
      </w:r>
      <w:r w:rsidR="000B47AF">
        <w:rPr>
          <w:rFonts w:ascii="Times New Roman" w:hAnsi="Times New Roman"/>
          <w:sz w:val="24"/>
          <w:szCs w:val="24"/>
        </w:rPr>
        <w:t xml:space="preserve"> para</w:t>
      </w:r>
      <w:r w:rsidR="007D0C20" w:rsidRPr="007B4D57">
        <w:rPr>
          <w:rFonts w:ascii="Times New Roman" w:hAnsi="Times New Roman"/>
          <w:sz w:val="24"/>
          <w:szCs w:val="24"/>
        </w:rPr>
        <w:t xml:space="preserve"> avaliações ext</w:t>
      </w:r>
      <w:r w:rsidR="000B47AF">
        <w:rPr>
          <w:rFonts w:ascii="Times New Roman" w:hAnsi="Times New Roman"/>
          <w:sz w:val="24"/>
          <w:szCs w:val="24"/>
        </w:rPr>
        <w:t>ernas</w:t>
      </w:r>
      <w:r w:rsidR="008218DA" w:rsidRPr="007B4D57">
        <w:rPr>
          <w:rFonts w:ascii="Times New Roman" w:hAnsi="Times New Roman"/>
          <w:sz w:val="24"/>
          <w:szCs w:val="24"/>
        </w:rPr>
        <w:t xml:space="preserve">. A </w:t>
      </w:r>
      <w:r w:rsidR="00B415A3">
        <w:rPr>
          <w:rFonts w:ascii="Times New Roman" w:hAnsi="Times New Roman"/>
          <w:sz w:val="24"/>
          <w:szCs w:val="24"/>
        </w:rPr>
        <w:t>SEDUCE</w:t>
      </w:r>
      <w:r w:rsidR="008218DA" w:rsidRPr="007B4D57">
        <w:rPr>
          <w:rFonts w:ascii="Times New Roman" w:hAnsi="Times New Roman"/>
          <w:sz w:val="24"/>
          <w:szCs w:val="24"/>
        </w:rPr>
        <w:t xml:space="preserve"> </w:t>
      </w:r>
      <w:r w:rsidR="009D4F86">
        <w:rPr>
          <w:rFonts w:ascii="Times New Roman" w:hAnsi="Times New Roman"/>
          <w:sz w:val="24"/>
          <w:szCs w:val="24"/>
        </w:rPr>
        <w:t>além das aulas</w:t>
      </w:r>
      <w:r w:rsidR="000B47AF">
        <w:rPr>
          <w:rFonts w:ascii="Times New Roman" w:hAnsi="Times New Roman"/>
          <w:sz w:val="24"/>
          <w:szCs w:val="24"/>
        </w:rPr>
        <w:t>,</w:t>
      </w:r>
      <w:r w:rsidR="008218DA" w:rsidRPr="007B4D57">
        <w:rPr>
          <w:rFonts w:ascii="Times New Roman" w:hAnsi="Times New Roman"/>
          <w:sz w:val="24"/>
          <w:szCs w:val="24"/>
        </w:rPr>
        <w:t xml:space="preserve"> </w:t>
      </w:r>
      <w:r w:rsidR="009B2A99" w:rsidRPr="007B4D57">
        <w:rPr>
          <w:rFonts w:ascii="Times New Roman" w:hAnsi="Times New Roman"/>
          <w:sz w:val="24"/>
          <w:szCs w:val="24"/>
        </w:rPr>
        <w:t>desenvolver</w:t>
      </w:r>
      <w:r w:rsidR="009B2A99">
        <w:rPr>
          <w:rFonts w:ascii="Times New Roman" w:hAnsi="Times New Roman"/>
          <w:sz w:val="24"/>
          <w:szCs w:val="24"/>
        </w:rPr>
        <w:t xml:space="preserve">á </w:t>
      </w:r>
      <w:r w:rsidR="009B2A99" w:rsidRPr="007B4D57">
        <w:rPr>
          <w:rFonts w:ascii="Times New Roman" w:hAnsi="Times New Roman"/>
          <w:sz w:val="24"/>
          <w:szCs w:val="24"/>
        </w:rPr>
        <w:t>atividades</w:t>
      </w:r>
      <w:r w:rsidR="007B26DC">
        <w:rPr>
          <w:rFonts w:ascii="Times New Roman" w:hAnsi="Times New Roman"/>
          <w:sz w:val="24"/>
          <w:szCs w:val="24"/>
        </w:rPr>
        <w:t xml:space="preserve"> </w:t>
      </w:r>
      <w:r w:rsidR="008218DA" w:rsidRPr="007B4D57">
        <w:rPr>
          <w:rFonts w:ascii="Times New Roman" w:hAnsi="Times New Roman"/>
          <w:sz w:val="24"/>
          <w:szCs w:val="24"/>
        </w:rPr>
        <w:t>dentro da metodologia do proj</w:t>
      </w:r>
      <w:r w:rsidR="009B2A99">
        <w:rPr>
          <w:rFonts w:ascii="Times New Roman" w:hAnsi="Times New Roman"/>
          <w:sz w:val="24"/>
          <w:szCs w:val="24"/>
        </w:rPr>
        <w:t>eto e</w:t>
      </w:r>
      <w:r w:rsidR="008218DA" w:rsidRPr="007B4D57">
        <w:rPr>
          <w:rFonts w:ascii="Times New Roman" w:hAnsi="Times New Roman"/>
          <w:sz w:val="24"/>
          <w:szCs w:val="24"/>
        </w:rPr>
        <w:t xml:space="preserve"> fornece</w:t>
      </w:r>
      <w:r w:rsidR="009B2A99">
        <w:rPr>
          <w:rFonts w:ascii="Times New Roman" w:hAnsi="Times New Roman"/>
          <w:sz w:val="24"/>
          <w:szCs w:val="24"/>
        </w:rPr>
        <w:t>rá</w:t>
      </w:r>
      <w:r w:rsidR="008218DA" w:rsidRPr="007B4D57">
        <w:rPr>
          <w:rFonts w:ascii="Times New Roman" w:hAnsi="Times New Roman"/>
          <w:sz w:val="24"/>
          <w:szCs w:val="24"/>
        </w:rPr>
        <w:t xml:space="preserve"> </w:t>
      </w:r>
      <w:r w:rsidR="00867D00" w:rsidRPr="007B4D57">
        <w:rPr>
          <w:rFonts w:ascii="Times New Roman" w:hAnsi="Times New Roman"/>
          <w:sz w:val="24"/>
          <w:szCs w:val="24"/>
        </w:rPr>
        <w:t xml:space="preserve">aos </w:t>
      </w:r>
      <w:r w:rsidR="00B415A3">
        <w:rPr>
          <w:rFonts w:ascii="Times New Roman" w:hAnsi="Times New Roman"/>
          <w:sz w:val="24"/>
          <w:szCs w:val="24"/>
        </w:rPr>
        <w:t>estudante</w:t>
      </w:r>
      <w:r w:rsidR="00867D00" w:rsidRPr="007B4D57">
        <w:rPr>
          <w:rFonts w:ascii="Times New Roman" w:hAnsi="Times New Roman"/>
          <w:sz w:val="24"/>
          <w:szCs w:val="24"/>
        </w:rPr>
        <w:t>s todo m</w:t>
      </w:r>
      <w:r w:rsidR="008218DA" w:rsidRPr="007B4D57">
        <w:rPr>
          <w:rFonts w:ascii="Times New Roman" w:hAnsi="Times New Roman"/>
          <w:sz w:val="24"/>
          <w:szCs w:val="24"/>
        </w:rPr>
        <w:t>aterial</w:t>
      </w:r>
      <w:r w:rsidR="00815EE9">
        <w:rPr>
          <w:rFonts w:ascii="Times New Roman" w:hAnsi="Times New Roman"/>
          <w:sz w:val="24"/>
          <w:szCs w:val="24"/>
        </w:rPr>
        <w:t xml:space="preserve"> </w:t>
      </w:r>
      <w:r w:rsidR="008218DA" w:rsidRPr="007B4D57">
        <w:rPr>
          <w:rFonts w:ascii="Times New Roman" w:hAnsi="Times New Roman"/>
          <w:sz w:val="24"/>
          <w:szCs w:val="24"/>
        </w:rPr>
        <w:t>didático impresso sem</w:t>
      </w:r>
      <w:r w:rsidR="00C20312" w:rsidRPr="007B4D57">
        <w:rPr>
          <w:rFonts w:ascii="Times New Roman" w:hAnsi="Times New Roman"/>
          <w:sz w:val="24"/>
          <w:szCs w:val="24"/>
        </w:rPr>
        <w:t xml:space="preserve"> </w:t>
      </w:r>
      <w:r w:rsidR="00D02A65">
        <w:rPr>
          <w:rFonts w:ascii="Times New Roman" w:hAnsi="Times New Roman"/>
          <w:sz w:val="24"/>
          <w:szCs w:val="24"/>
        </w:rPr>
        <w:t xml:space="preserve">despesas. O </w:t>
      </w:r>
      <w:r w:rsidR="00B415A3">
        <w:rPr>
          <w:rFonts w:ascii="Times New Roman" w:hAnsi="Times New Roman"/>
          <w:sz w:val="24"/>
          <w:szCs w:val="24"/>
        </w:rPr>
        <w:t>estudante</w:t>
      </w:r>
      <w:r w:rsidR="00D02A65">
        <w:rPr>
          <w:rFonts w:ascii="Times New Roman" w:hAnsi="Times New Roman"/>
          <w:sz w:val="24"/>
          <w:szCs w:val="24"/>
        </w:rPr>
        <w:t xml:space="preserve"> contará também </w:t>
      </w:r>
      <w:r w:rsidR="00D02A65" w:rsidRPr="00101A48">
        <w:rPr>
          <w:rFonts w:ascii="Times New Roman" w:hAnsi="Times New Roman"/>
          <w:sz w:val="24"/>
          <w:szCs w:val="24"/>
        </w:rPr>
        <w:t>com o apoio do programa Goiás ENEM na TV, que trará semanalmente por meio da TV Brasil Central, aulões concomitantes, complementares d</w:t>
      </w:r>
      <w:r w:rsidR="00B415A3">
        <w:rPr>
          <w:rFonts w:ascii="Times New Roman" w:hAnsi="Times New Roman"/>
          <w:sz w:val="24"/>
          <w:szCs w:val="24"/>
        </w:rPr>
        <w:t xml:space="preserve">aqueles aulões </w:t>
      </w:r>
      <w:r w:rsidR="00D02A65" w:rsidRPr="00101A48">
        <w:rPr>
          <w:rFonts w:ascii="Times New Roman" w:hAnsi="Times New Roman"/>
          <w:sz w:val="24"/>
          <w:szCs w:val="24"/>
        </w:rPr>
        <w:t>recebidos nos polos.</w:t>
      </w:r>
    </w:p>
    <w:p w:rsidR="009B2A99" w:rsidRDefault="00917A64" w:rsidP="00B415A3">
      <w:pPr>
        <w:tabs>
          <w:tab w:val="left" w:pos="1134"/>
        </w:tabs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Tanto o material quanto</w:t>
      </w:r>
      <w:r w:rsidR="009B2A99">
        <w:rPr>
          <w:rFonts w:ascii="Times New Roman" w:hAnsi="Times New Roman"/>
          <w:sz w:val="24"/>
          <w:szCs w:val="24"/>
        </w:rPr>
        <w:t xml:space="preserve"> as aulas foram</w:t>
      </w:r>
      <w:r w:rsidR="008218DA" w:rsidRPr="007B4D57">
        <w:rPr>
          <w:rFonts w:ascii="Times New Roman" w:hAnsi="Times New Roman"/>
          <w:sz w:val="24"/>
          <w:szCs w:val="24"/>
        </w:rPr>
        <w:t xml:space="preserve"> </w:t>
      </w:r>
      <w:r w:rsidR="000241EB" w:rsidRPr="007B4D57">
        <w:rPr>
          <w:rFonts w:ascii="Times New Roman" w:hAnsi="Times New Roman"/>
          <w:sz w:val="24"/>
          <w:szCs w:val="24"/>
        </w:rPr>
        <w:t>elaborados</w:t>
      </w:r>
      <w:r w:rsidR="008218DA" w:rsidRPr="007B4D57">
        <w:rPr>
          <w:rFonts w:ascii="Times New Roman" w:hAnsi="Times New Roman"/>
          <w:sz w:val="24"/>
          <w:szCs w:val="24"/>
        </w:rPr>
        <w:t xml:space="preserve"> por uma</w:t>
      </w:r>
      <w:r w:rsidR="00CC1ECA" w:rsidRPr="007B4D57">
        <w:rPr>
          <w:rFonts w:ascii="Times New Roman" w:hAnsi="Times New Roman"/>
          <w:sz w:val="24"/>
          <w:szCs w:val="24"/>
        </w:rPr>
        <w:t xml:space="preserve"> </w:t>
      </w:r>
      <w:r w:rsidR="008218DA" w:rsidRPr="007B4D57">
        <w:rPr>
          <w:rFonts w:ascii="Times New Roman" w:hAnsi="Times New Roman"/>
          <w:sz w:val="24"/>
          <w:szCs w:val="24"/>
        </w:rPr>
        <w:t xml:space="preserve">equipe de </w:t>
      </w:r>
      <w:r w:rsidR="00867D00" w:rsidRPr="007B4D57">
        <w:rPr>
          <w:rFonts w:ascii="Times New Roman" w:hAnsi="Times New Roman"/>
          <w:sz w:val="24"/>
          <w:szCs w:val="24"/>
        </w:rPr>
        <w:t>professores</w:t>
      </w:r>
      <w:r w:rsidR="00CC1ECA" w:rsidRPr="007B4D57">
        <w:rPr>
          <w:rFonts w:ascii="Times New Roman" w:hAnsi="Times New Roman"/>
          <w:sz w:val="24"/>
          <w:szCs w:val="24"/>
        </w:rPr>
        <w:t xml:space="preserve"> </w:t>
      </w:r>
      <w:r w:rsidR="009B2A99">
        <w:rPr>
          <w:rFonts w:ascii="Times New Roman" w:hAnsi="Times New Roman"/>
          <w:sz w:val="24"/>
          <w:szCs w:val="24"/>
        </w:rPr>
        <w:t>d</w:t>
      </w:r>
      <w:r w:rsidR="008218DA" w:rsidRPr="007B4D57">
        <w:rPr>
          <w:rFonts w:ascii="Times New Roman" w:hAnsi="Times New Roman"/>
          <w:sz w:val="24"/>
          <w:szCs w:val="24"/>
        </w:rPr>
        <w:t xml:space="preserve">a </w:t>
      </w:r>
      <w:r w:rsidR="00D02A65">
        <w:rPr>
          <w:rFonts w:ascii="Times New Roman" w:hAnsi="Times New Roman"/>
          <w:sz w:val="24"/>
          <w:szCs w:val="24"/>
        </w:rPr>
        <w:t>SUPEM/SUPIN</w:t>
      </w:r>
      <w:r w:rsidR="00B415A3">
        <w:rPr>
          <w:rFonts w:ascii="Times New Roman" w:hAnsi="Times New Roman"/>
          <w:sz w:val="24"/>
          <w:szCs w:val="24"/>
        </w:rPr>
        <w:t>GP</w:t>
      </w:r>
      <w:r w:rsidR="00D02A65">
        <w:rPr>
          <w:rFonts w:ascii="Times New Roman" w:hAnsi="Times New Roman"/>
          <w:sz w:val="24"/>
          <w:szCs w:val="24"/>
        </w:rPr>
        <w:t>,</w:t>
      </w:r>
      <w:r w:rsidR="009B2A99">
        <w:rPr>
          <w:rFonts w:ascii="Times New Roman" w:hAnsi="Times New Roman"/>
          <w:sz w:val="24"/>
          <w:szCs w:val="24"/>
        </w:rPr>
        <w:t xml:space="preserve"> com base n</w:t>
      </w:r>
      <w:r>
        <w:rPr>
          <w:rFonts w:ascii="Times New Roman" w:hAnsi="Times New Roman"/>
          <w:sz w:val="24"/>
          <w:szCs w:val="24"/>
        </w:rPr>
        <w:t>a matriz de referência do ENEM, atendendo à</w:t>
      </w:r>
      <w:r w:rsidR="008218DA" w:rsidRPr="007B4D57">
        <w:rPr>
          <w:rFonts w:ascii="Times New Roman" w:hAnsi="Times New Roman"/>
          <w:sz w:val="24"/>
          <w:szCs w:val="24"/>
        </w:rPr>
        <w:t xml:space="preserve"> proposta metodológica do P</w:t>
      </w:r>
      <w:r w:rsidR="009B2A99">
        <w:rPr>
          <w:rFonts w:ascii="Times New Roman" w:hAnsi="Times New Roman"/>
          <w:sz w:val="24"/>
          <w:szCs w:val="24"/>
        </w:rPr>
        <w:t>rojeto.</w:t>
      </w:r>
    </w:p>
    <w:p w:rsidR="0054151E" w:rsidRDefault="009B2A99" w:rsidP="00B415A3">
      <w:pPr>
        <w:tabs>
          <w:tab w:val="left" w:pos="1134"/>
        </w:tabs>
        <w:spacing w:after="12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aulas e o material serão padronizados para todos os polos.</w:t>
      </w:r>
      <w:r w:rsidR="00CC1ECA" w:rsidRPr="007B4D57">
        <w:rPr>
          <w:rFonts w:ascii="Times New Roman" w:hAnsi="Times New Roman"/>
          <w:sz w:val="24"/>
          <w:szCs w:val="24"/>
        </w:rPr>
        <w:t xml:space="preserve"> </w:t>
      </w:r>
      <w:r w:rsidRPr="007B4D57">
        <w:rPr>
          <w:rFonts w:ascii="Times New Roman" w:hAnsi="Times New Roman"/>
          <w:sz w:val="24"/>
          <w:szCs w:val="24"/>
        </w:rPr>
        <w:t>Além</w:t>
      </w:r>
      <w:r w:rsidR="00C20312" w:rsidRPr="007B4D57">
        <w:rPr>
          <w:rFonts w:ascii="Times New Roman" w:hAnsi="Times New Roman"/>
          <w:sz w:val="24"/>
          <w:szCs w:val="24"/>
        </w:rPr>
        <w:t xml:space="preserve"> </w:t>
      </w:r>
      <w:r w:rsidR="00B15380" w:rsidRPr="007B4D57">
        <w:rPr>
          <w:rFonts w:ascii="Times New Roman" w:hAnsi="Times New Roman"/>
          <w:sz w:val="24"/>
          <w:szCs w:val="24"/>
        </w:rPr>
        <w:t>do conteúdo teórico da</w:t>
      </w:r>
      <w:r w:rsidR="00867D00" w:rsidRPr="007B4D57">
        <w:rPr>
          <w:rFonts w:ascii="Times New Roman" w:hAnsi="Times New Roman"/>
          <w:sz w:val="24"/>
          <w:szCs w:val="24"/>
        </w:rPr>
        <w:t xml:space="preserve">s disciplinas, </w:t>
      </w:r>
      <w:r>
        <w:rPr>
          <w:rFonts w:ascii="Times New Roman" w:hAnsi="Times New Roman"/>
          <w:sz w:val="24"/>
          <w:szCs w:val="24"/>
        </w:rPr>
        <w:t xml:space="preserve">o Projeto ofertará </w:t>
      </w:r>
      <w:r w:rsidR="00CC1ECA" w:rsidRPr="007B4D57">
        <w:rPr>
          <w:rFonts w:ascii="Times New Roman" w:hAnsi="Times New Roman"/>
          <w:sz w:val="24"/>
          <w:szCs w:val="24"/>
        </w:rPr>
        <w:t>a aplicação de simulados com</w:t>
      </w:r>
      <w:r w:rsidR="00C20312" w:rsidRPr="007B4D57">
        <w:rPr>
          <w:rFonts w:ascii="Times New Roman" w:hAnsi="Times New Roman"/>
          <w:sz w:val="24"/>
          <w:szCs w:val="24"/>
        </w:rPr>
        <w:t xml:space="preserve"> </w:t>
      </w:r>
      <w:r w:rsidR="00A912BC" w:rsidRPr="007B4D57">
        <w:rPr>
          <w:rFonts w:ascii="Times New Roman" w:hAnsi="Times New Roman"/>
          <w:sz w:val="24"/>
          <w:szCs w:val="24"/>
        </w:rPr>
        <w:t>questões e</w:t>
      </w:r>
      <w:r>
        <w:rPr>
          <w:rFonts w:ascii="Times New Roman" w:hAnsi="Times New Roman"/>
          <w:sz w:val="24"/>
          <w:szCs w:val="24"/>
        </w:rPr>
        <w:t>xtraídas do ENEM e vestibulares</w:t>
      </w:r>
      <w:r w:rsidR="00CC1ECA" w:rsidRPr="007B4D57">
        <w:rPr>
          <w:rFonts w:ascii="Times New Roman" w:hAnsi="Times New Roman"/>
          <w:sz w:val="24"/>
          <w:szCs w:val="24"/>
        </w:rPr>
        <w:t xml:space="preserve"> de diversas </w:t>
      </w:r>
      <w:r w:rsidR="00C20312" w:rsidRPr="007B4D57">
        <w:rPr>
          <w:rFonts w:ascii="Times New Roman" w:hAnsi="Times New Roman"/>
          <w:sz w:val="24"/>
          <w:szCs w:val="24"/>
        </w:rPr>
        <w:t>instituições,</w:t>
      </w:r>
      <w:r w:rsidR="00CC1ECA" w:rsidRPr="007B4D57">
        <w:rPr>
          <w:rFonts w:ascii="Times New Roman" w:hAnsi="Times New Roman"/>
          <w:sz w:val="24"/>
          <w:szCs w:val="24"/>
        </w:rPr>
        <w:t xml:space="preserve"> o que promove</w:t>
      </w:r>
      <w:r w:rsidR="00917A64">
        <w:rPr>
          <w:rFonts w:ascii="Times New Roman" w:hAnsi="Times New Roman"/>
          <w:sz w:val="24"/>
          <w:szCs w:val="24"/>
        </w:rPr>
        <w:t>rá</w:t>
      </w:r>
      <w:r w:rsidR="00CC1ECA" w:rsidRPr="007B4D57">
        <w:rPr>
          <w:rFonts w:ascii="Times New Roman" w:hAnsi="Times New Roman"/>
          <w:sz w:val="24"/>
          <w:szCs w:val="24"/>
        </w:rPr>
        <w:t xml:space="preserve"> o envolvimento do </w:t>
      </w:r>
      <w:r w:rsidR="00B415A3">
        <w:rPr>
          <w:rFonts w:ascii="Times New Roman" w:hAnsi="Times New Roman"/>
          <w:sz w:val="24"/>
          <w:szCs w:val="24"/>
        </w:rPr>
        <w:t>estudante</w:t>
      </w:r>
      <w:r w:rsidR="00CC1ECA" w:rsidRPr="007B4D57">
        <w:rPr>
          <w:rFonts w:ascii="Times New Roman" w:hAnsi="Times New Roman"/>
          <w:sz w:val="24"/>
          <w:szCs w:val="24"/>
        </w:rPr>
        <w:t xml:space="preserve"> e</w:t>
      </w:r>
      <w:r w:rsidR="00815EE9">
        <w:rPr>
          <w:rFonts w:ascii="Times New Roman" w:hAnsi="Times New Roman"/>
          <w:sz w:val="24"/>
          <w:szCs w:val="24"/>
        </w:rPr>
        <w:t xml:space="preserve"> </w:t>
      </w:r>
      <w:r w:rsidR="00CC1ECA" w:rsidRPr="007B4D57">
        <w:rPr>
          <w:rFonts w:ascii="Times New Roman" w:hAnsi="Times New Roman"/>
          <w:sz w:val="24"/>
          <w:szCs w:val="24"/>
        </w:rPr>
        <w:t>o contato com a metodologia aplicada tanto no Enem como nos exames vestibulares das principais institui</w:t>
      </w:r>
      <w:r w:rsidR="00782BC5">
        <w:rPr>
          <w:rFonts w:ascii="Times New Roman" w:hAnsi="Times New Roman"/>
          <w:sz w:val="24"/>
          <w:szCs w:val="24"/>
        </w:rPr>
        <w:t>ções de ensino superior, o que será</w:t>
      </w:r>
      <w:r w:rsidR="00CC1ECA" w:rsidRPr="007B4D57">
        <w:rPr>
          <w:rFonts w:ascii="Times New Roman" w:hAnsi="Times New Roman"/>
          <w:sz w:val="24"/>
          <w:szCs w:val="24"/>
        </w:rPr>
        <w:t xml:space="preserve"> fundamental para que alcancem</w:t>
      </w:r>
      <w:r w:rsidR="00815EE9">
        <w:rPr>
          <w:rFonts w:ascii="Times New Roman" w:hAnsi="Times New Roman"/>
          <w:sz w:val="24"/>
          <w:szCs w:val="24"/>
        </w:rPr>
        <w:t xml:space="preserve"> </w:t>
      </w:r>
      <w:r w:rsidR="00CC1ECA" w:rsidRPr="007B4D57">
        <w:rPr>
          <w:rFonts w:ascii="Times New Roman" w:hAnsi="Times New Roman"/>
          <w:sz w:val="24"/>
          <w:szCs w:val="24"/>
        </w:rPr>
        <w:t xml:space="preserve">bons resultados. </w:t>
      </w:r>
      <w:r w:rsidR="00B15380" w:rsidRPr="007B4D57">
        <w:rPr>
          <w:rFonts w:ascii="Times New Roman" w:hAnsi="Times New Roman"/>
          <w:sz w:val="24"/>
          <w:szCs w:val="24"/>
        </w:rPr>
        <w:t xml:space="preserve"> </w:t>
      </w:r>
    </w:p>
    <w:p w:rsidR="00C20312" w:rsidRPr="00B415A3" w:rsidRDefault="00C20312" w:rsidP="00B415A3">
      <w:pPr>
        <w:spacing w:after="0" w:line="360" w:lineRule="auto"/>
        <w:ind w:firstLine="1418"/>
        <w:jc w:val="both"/>
        <w:rPr>
          <w:rFonts w:ascii="Times New Roman" w:hAnsi="Times New Roman"/>
          <w:sz w:val="28"/>
          <w:szCs w:val="28"/>
        </w:rPr>
      </w:pPr>
    </w:p>
    <w:p w:rsidR="00C358FC" w:rsidRPr="00C20312" w:rsidRDefault="00C358FC" w:rsidP="00C20312">
      <w:pPr>
        <w:spacing w:line="36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C20312">
        <w:rPr>
          <w:rFonts w:ascii="Times New Roman" w:hAnsi="Times New Roman"/>
          <w:b/>
          <w:sz w:val="26"/>
          <w:szCs w:val="26"/>
        </w:rPr>
        <w:t>Pontos Principais:</w:t>
      </w:r>
    </w:p>
    <w:p w:rsidR="00C358FC" w:rsidRPr="007B4D57" w:rsidRDefault="00C358FC" w:rsidP="00C20312">
      <w:pPr>
        <w:pStyle w:val="PargrafodaLista"/>
        <w:numPr>
          <w:ilvl w:val="0"/>
          <w:numId w:val="2"/>
        </w:num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B4D57">
        <w:rPr>
          <w:rFonts w:ascii="Times New Roman" w:hAnsi="Times New Roman"/>
          <w:sz w:val="24"/>
          <w:szCs w:val="24"/>
        </w:rPr>
        <w:t xml:space="preserve">Trabalho focado na preparação </w:t>
      </w:r>
      <w:r w:rsidR="00D877F7" w:rsidRPr="007B4D57">
        <w:rPr>
          <w:rFonts w:ascii="Times New Roman" w:hAnsi="Times New Roman"/>
          <w:sz w:val="24"/>
          <w:szCs w:val="24"/>
        </w:rPr>
        <w:t xml:space="preserve">dos </w:t>
      </w:r>
      <w:r w:rsidR="00B415A3">
        <w:rPr>
          <w:rFonts w:ascii="Times New Roman" w:hAnsi="Times New Roman"/>
          <w:sz w:val="24"/>
          <w:szCs w:val="24"/>
        </w:rPr>
        <w:t>estudante</w:t>
      </w:r>
      <w:r w:rsidR="00A648AD">
        <w:rPr>
          <w:rFonts w:ascii="Times New Roman" w:hAnsi="Times New Roman"/>
          <w:sz w:val="24"/>
          <w:szCs w:val="24"/>
        </w:rPr>
        <w:t>s</w:t>
      </w:r>
      <w:r w:rsidRPr="007B4D57">
        <w:rPr>
          <w:rFonts w:ascii="Times New Roman" w:hAnsi="Times New Roman"/>
          <w:sz w:val="24"/>
          <w:szCs w:val="24"/>
        </w:rPr>
        <w:t>, p</w:t>
      </w:r>
      <w:r w:rsidR="00917A64">
        <w:rPr>
          <w:rFonts w:ascii="Times New Roman" w:hAnsi="Times New Roman"/>
          <w:sz w:val="24"/>
          <w:szCs w:val="24"/>
        </w:rPr>
        <w:t>rincipalmente no desenvolvimento de competências e habilidades</w:t>
      </w:r>
      <w:r w:rsidRPr="007B4D57">
        <w:rPr>
          <w:rFonts w:ascii="Times New Roman" w:hAnsi="Times New Roman"/>
          <w:sz w:val="24"/>
          <w:szCs w:val="24"/>
        </w:rPr>
        <w:t xml:space="preserve"> do</w:t>
      </w:r>
      <w:r w:rsidR="00C20312" w:rsidRPr="007B4D57">
        <w:rPr>
          <w:rFonts w:ascii="Times New Roman" w:hAnsi="Times New Roman"/>
          <w:sz w:val="24"/>
          <w:szCs w:val="24"/>
        </w:rPr>
        <w:t xml:space="preserve"> </w:t>
      </w:r>
      <w:r w:rsidR="00853CE3">
        <w:rPr>
          <w:rFonts w:ascii="Times New Roman" w:hAnsi="Times New Roman"/>
          <w:sz w:val="24"/>
          <w:szCs w:val="24"/>
        </w:rPr>
        <w:t>ENEM.</w:t>
      </w:r>
    </w:p>
    <w:p w:rsidR="00C358FC" w:rsidRPr="00BC2575" w:rsidRDefault="00C358FC" w:rsidP="00C20312">
      <w:pPr>
        <w:pStyle w:val="PargrafodaLista"/>
        <w:spacing w:after="0"/>
        <w:ind w:right="-1"/>
        <w:jc w:val="both"/>
        <w:rPr>
          <w:rFonts w:ascii="Times New Roman" w:hAnsi="Times New Roman"/>
          <w:sz w:val="16"/>
          <w:szCs w:val="24"/>
        </w:rPr>
      </w:pPr>
    </w:p>
    <w:p w:rsidR="009906A2" w:rsidRPr="00B415A3" w:rsidRDefault="00C358FC" w:rsidP="00606DD7">
      <w:pPr>
        <w:pStyle w:val="PargrafodaLista"/>
        <w:numPr>
          <w:ilvl w:val="0"/>
          <w:numId w:val="2"/>
        </w:numPr>
        <w:spacing w:after="0" w:line="360" w:lineRule="auto"/>
        <w:ind w:right="-87"/>
        <w:jc w:val="both"/>
        <w:rPr>
          <w:rFonts w:ascii="Times New Roman" w:hAnsi="Times New Roman"/>
          <w:b/>
          <w:sz w:val="28"/>
          <w:szCs w:val="24"/>
        </w:rPr>
      </w:pPr>
      <w:r w:rsidRPr="00853CE3">
        <w:rPr>
          <w:rFonts w:ascii="Times New Roman" w:hAnsi="Times New Roman"/>
          <w:sz w:val="24"/>
          <w:szCs w:val="24"/>
        </w:rPr>
        <w:t>Atuação nestas áreas de conhecimento:</w:t>
      </w:r>
      <w:r w:rsidR="009906A2" w:rsidRPr="00853CE3">
        <w:rPr>
          <w:rFonts w:ascii="Times New Roman" w:hAnsi="Times New Roman"/>
          <w:sz w:val="24"/>
          <w:szCs w:val="24"/>
        </w:rPr>
        <w:t xml:space="preserve"> </w:t>
      </w:r>
      <w:r w:rsidR="00853CE3" w:rsidRPr="00B56A38">
        <w:rPr>
          <w:rFonts w:ascii="Times New Roman" w:hAnsi="Times New Roman"/>
        </w:rPr>
        <w:t>Linguagem e suas Tecnologias, Matemática e suas Tecnologias, Ciências Humanas e Sociais Aplicadas, Ciências da Natureza e suas Tecnologias</w:t>
      </w:r>
      <w:r w:rsidR="00B415A3">
        <w:rPr>
          <w:rFonts w:ascii="Times New Roman" w:hAnsi="Times New Roman"/>
        </w:rPr>
        <w:t>.</w:t>
      </w:r>
    </w:p>
    <w:p w:rsidR="00B415A3" w:rsidRPr="00B415A3" w:rsidRDefault="00B415A3" w:rsidP="00B415A3">
      <w:pPr>
        <w:pStyle w:val="PargrafodaLista"/>
        <w:spacing w:after="0" w:line="360" w:lineRule="auto"/>
        <w:ind w:left="1418"/>
        <w:rPr>
          <w:rFonts w:ascii="Times New Roman" w:hAnsi="Times New Roman"/>
          <w:b/>
          <w:sz w:val="28"/>
          <w:szCs w:val="24"/>
        </w:rPr>
      </w:pPr>
    </w:p>
    <w:p w:rsidR="00167218" w:rsidRPr="00C20312" w:rsidRDefault="00C358FC" w:rsidP="00832A82">
      <w:pPr>
        <w:ind w:right="197"/>
        <w:jc w:val="both"/>
        <w:rPr>
          <w:rFonts w:ascii="Times New Roman" w:hAnsi="Times New Roman"/>
          <w:b/>
          <w:sz w:val="26"/>
          <w:szCs w:val="26"/>
        </w:rPr>
      </w:pPr>
      <w:r w:rsidRPr="00C20312">
        <w:rPr>
          <w:rFonts w:ascii="Times New Roman" w:hAnsi="Times New Roman"/>
          <w:b/>
          <w:sz w:val="26"/>
          <w:szCs w:val="26"/>
        </w:rPr>
        <w:t xml:space="preserve">Público Alvo e Critérios de </w:t>
      </w:r>
      <w:r w:rsidR="00674259">
        <w:rPr>
          <w:rFonts w:ascii="Times New Roman" w:hAnsi="Times New Roman"/>
          <w:b/>
          <w:sz w:val="26"/>
          <w:szCs w:val="26"/>
        </w:rPr>
        <w:t>S</w:t>
      </w:r>
      <w:r w:rsidRPr="00C20312">
        <w:rPr>
          <w:rFonts w:ascii="Times New Roman" w:hAnsi="Times New Roman"/>
          <w:b/>
          <w:sz w:val="26"/>
          <w:szCs w:val="26"/>
        </w:rPr>
        <w:t>eleção:</w:t>
      </w:r>
    </w:p>
    <w:p w:rsidR="00C50893" w:rsidRDefault="00C358FC" w:rsidP="00FD0B30">
      <w:pPr>
        <w:ind w:right="55" w:firstLine="1418"/>
        <w:jc w:val="both"/>
        <w:rPr>
          <w:rFonts w:ascii="Times New Roman" w:hAnsi="Times New Roman"/>
          <w:sz w:val="24"/>
          <w:szCs w:val="24"/>
        </w:rPr>
      </w:pPr>
      <w:r w:rsidRPr="00FD0B30">
        <w:rPr>
          <w:rFonts w:ascii="Times New Roman" w:hAnsi="Times New Roman"/>
          <w:sz w:val="24"/>
          <w:szCs w:val="24"/>
        </w:rPr>
        <w:t xml:space="preserve">O projeto será direcionado aos </w:t>
      </w:r>
      <w:r w:rsidR="00B415A3" w:rsidRPr="00FD0B30">
        <w:rPr>
          <w:rFonts w:ascii="Times New Roman" w:hAnsi="Times New Roman"/>
          <w:sz w:val="24"/>
          <w:szCs w:val="24"/>
        </w:rPr>
        <w:t>estudante</w:t>
      </w:r>
      <w:r w:rsidRPr="00FD0B30">
        <w:rPr>
          <w:rFonts w:ascii="Times New Roman" w:hAnsi="Times New Roman"/>
          <w:sz w:val="24"/>
          <w:szCs w:val="24"/>
        </w:rPr>
        <w:t xml:space="preserve">s </w:t>
      </w:r>
      <w:r w:rsidR="00782BC5">
        <w:rPr>
          <w:rFonts w:ascii="Times New Roman" w:hAnsi="Times New Roman"/>
          <w:sz w:val="24"/>
          <w:szCs w:val="24"/>
        </w:rPr>
        <w:t xml:space="preserve">da </w:t>
      </w:r>
      <w:r w:rsidR="00853CE3" w:rsidRPr="00FD0B30">
        <w:rPr>
          <w:rFonts w:ascii="Times New Roman" w:hAnsi="Times New Roman"/>
          <w:sz w:val="24"/>
          <w:szCs w:val="24"/>
        </w:rPr>
        <w:t>3ª</w:t>
      </w:r>
      <w:r w:rsidR="00853CE3" w:rsidRPr="00FD0B30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</w:t>
      </w:r>
      <w:r w:rsidR="00853CE3" w:rsidRPr="00FD0B3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série da Rede Pública Estadual de Educação do Estado de Goiás</w:t>
      </w:r>
      <w:r w:rsidR="00917A64" w:rsidRPr="00FD0B3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</w:t>
      </w:r>
      <w:r w:rsidR="00782BC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 </w:t>
      </w:r>
      <w:r w:rsidR="00917A64" w:rsidRPr="00FD0B3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3º período PROFEN/2017,</w:t>
      </w:r>
      <w:r w:rsidR="00782BC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do</w:t>
      </w:r>
      <w:r w:rsidR="00917A64" w:rsidRPr="00FD0B3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3º período da </w:t>
      </w:r>
      <w:r w:rsidR="00782BC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EJA 3ª etapa. A</w:t>
      </w:r>
      <w:r w:rsidRPr="00FD0B30">
        <w:rPr>
          <w:rFonts w:ascii="Times New Roman" w:hAnsi="Times New Roman"/>
          <w:sz w:val="24"/>
          <w:szCs w:val="24"/>
        </w:rPr>
        <w:t xml:space="preserve"> </w:t>
      </w:r>
      <w:r w:rsidR="00FD1B25" w:rsidRPr="00FD0B30">
        <w:rPr>
          <w:rFonts w:ascii="Times New Roman" w:hAnsi="Times New Roman"/>
          <w:sz w:val="24"/>
          <w:szCs w:val="24"/>
        </w:rPr>
        <w:t>organiza</w:t>
      </w:r>
      <w:r w:rsidR="00782BC5">
        <w:rPr>
          <w:rFonts w:ascii="Times New Roman" w:hAnsi="Times New Roman"/>
          <w:sz w:val="24"/>
          <w:szCs w:val="24"/>
        </w:rPr>
        <w:t xml:space="preserve">ção </w:t>
      </w:r>
      <w:proofErr w:type="gramStart"/>
      <w:r w:rsidR="00FD1B25" w:rsidRPr="00FD0B30">
        <w:rPr>
          <w:rFonts w:ascii="Times New Roman" w:hAnsi="Times New Roman"/>
          <w:sz w:val="24"/>
          <w:szCs w:val="24"/>
        </w:rPr>
        <w:t>dos</w:t>
      </w:r>
      <w:r w:rsidR="00782BC5">
        <w:rPr>
          <w:rFonts w:ascii="Times New Roman" w:hAnsi="Times New Roman"/>
          <w:sz w:val="24"/>
          <w:szCs w:val="24"/>
        </w:rPr>
        <w:t xml:space="preserve">  polos</w:t>
      </w:r>
      <w:proofErr w:type="gramEnd"/>
      <w:r w:rsidR="00782BC5">
        <w:rPr>
          <w:rFonts w:ascii="Times New Roman" w:hAnsi="Times New Roman"/>
          <w:sz w:val="24"/>
          <w:szCs w:val="24"/>
        </w:rPr>
        <w:t xml:space="preserve"> será nas escolas onde o projeto acontece.</w:t>
      </w:r>
    </w:p>
    <w:p w:rsidR="00FD0B30" w:rsidRPr="00FD0B30" w:rsidRDefault="00FD0B30" w:rsidP="00FD0B30">
      <w:pPr>
        <w:ind w:right="55" w:firstLine="1418"/>
        <w:jc w:val="both"/>
        <w:rPr>
          <w:rFonts w:ascii="Times New Roman" w:hAnsi="Times New Roman"/>
          <w:sz w:val="24"/>
          <w:szCs w:val="24"/>
        </w:rPr>
      </w:pPr>
    </w:p>
    <w:p w:rsidR="00763CA7" w:rsidRDefault="000E18BA" w:rsidP="00B415A3">
      <w:pPr>
        <w:pStyle w:val="PargrafodaLista"/>
        <w:numPr>
          <w:ilvl w:val="0"/>
          <w:numId w:val="42"/>
        </w:numPr>
        <w:spacing w:line="360" w:lineRule="auto"/>
        <w:ind w:right="-427"/>
        <w:rPr>
          <w:rFonts w:ascii="Times New Roman" w:hAnsi="Times New Roman"/>
          <w:sz w:val="24"/>
          <w:szCs w:val="24"/>
        </w:rPr>
      </w:pPr>
      <w:r w:rsidRPr="007B4D57">
        <w:rPr>
          <w:rFonts w:ascii="Times New Roman" w:hAnsi="Times New Roman"/>
          <w:b/>
          <w:sz w:val="24"/>
          <w:szCs w:val="24"/>
        </w:rPr>
        <w:lastRenderedPageBreak/>
        <w:t xml:space="preserve">Os </w:t>
      </w:r>
      <w:r w:rsidR="00B415A3">
        <w:rPr>
          <w:rFonts w:ascii="Times New Roman" w:hAnsi="Times New Roman"/>
          <w:b/>
          <w:sz w:val="24"/>
          <w:szCs w:val="24"/>
        </w:rPr>
        <w:t>estudante</w:t>
      </w:r>
      <w:r w:rsidRPr="007B4D57">
        <w:rPr>
          <w:rFonts w:ascii="Times New Roman" w:hAnsi="Times New Roman"/>
          <w:b/>
          <w:sz w:val="24"/>
          <w:szCs w:val="24"/>
        </w:rPr>
        <w:t>s interessados devem atender aos seguintes critérios</w:t>
      </w:r>
      <w:r w:rsidRPr="007B4D57">
        <w:rPr>
          <w:rFonts w:ascii="Times New Roman" w:hAnsi="Times New Roman"/>
          <w:sz w:val="24"/>
          <w:szCs w:val="24"/>
        </w:rPr>
        <w:t>:</w:t>
      </w:r>
    </w:p>
    <w:p w:rsidR="003A2C45" w:rsidRDefault="003A2C45" w:rsidP="003A2C45">
      <w:pPr>
        <w:pStyle w:val="PargrafodaLista"/>
        <w:numPr>
          <w:ilvl w:val="1"/>
          <w:numId w:val="43"/>
        </w:numPr>
        <w:spacing w:after="0" w:line="360" w:lineRule="auto"/>
        <w:ind w:right="-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</w:t>
      </w:r>
      <w:r w:rsidRPr="007B4D57">
        <w:rPr>
          <w:rFonts w:ascii="Times New Roman" w:hAnsi="Times New Roman"/>
          <w:sz w:val="24"/>
          <w:szCs w:val="24"/>
        </w:rPr>
        <w:t>ossuir disponibilidade, comprometimento e disposição para participar das aulas que serão o</w:t>
      </w:r>
      <w:r>
        <w:rPr>
          <w:rFonts w:ascii="Times New Roman" w:hAnsi="Times New Roman"/>
          <w:sz w:val="24"/>
          <w:szCs w:val="24"/>
        </w:rPr>
        <w:t>ferecidas nos horários</w:t>
      </w:r>
      <w:r w:rsidRPr="007B4D57">
        <w:rPr>
          <w:rFonts w:ascii="Times New Roman" w:hAnsi="Times New Roman"/>
          <w:sz w:val="24"/>
          <w:szCs w:val="24"/>
        </w:rPr>
        <w:t xml:space="preserve"> estabelecidos</w:t>
      </w:r>
      <w:r>
        <w:rPr>
          <w:rFonts w:ascii="Times New Roman" w:hAnsi="Times New Roman"/>
          <w:sz w:val="24"/>
          <w:szCs w:val="24"/>
        </w:rPr>
        <w:t>;</w:t>
      </w:r>
    </w:p>
    <w:p w:rsidR="003A2C45" w:rsidRDefault="00064856" w:rsidP="003A2C45">
      <w:pPr>
        <w:pStyle w:val="PargrafodaLista"/>
        <w:numPr>
          <w:ilvl w:val="1"/>
          <w:numId w:val="43"/>
        </w:numPr>
        <w:spacing w:after="0" w:line="360" w:lineRule="auto"/>
        <w:ind w:right="-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3A2C45" w:rsidRPr="007B4D57">
        <w:rPr>
          <w:rFonts w:ascii="Times New Roman" w:hAnsi="Times New Roman"/>
          <w:sz w:val="24"/>
          <w:szCs w:val="24"/>
        </w:rPr>
        <w:t>bter a</w:t>
      </w:r>
      <w:r w:rsidR="003A2C45">
        <w:rPr>
          <w:rFonts w:ascii="Times New Roman" w:hAnsi="Times New Roman"/>
          <w:sz w:val="24"/>
          <w:szCs w:val="24"/>
        </w:rPr>
        <w:t>proveitamento mínimo de quatro</w:t>
      </w:r>
      <w:r w:rsidR="00782BC5">
        <w:rPr>
          <w:rFonts w:ascii="Times New Roman" w:hAnsi="Times New Roman"/>
          <w:sz w:val="24"/>
          <w:szCs w:val="24"/>
        </w:rPr>
        <w:t xml:space="preserve"> aulas mensais, </w:t>
      </w:r>
      <w:r w:rsidR="003A2C45" w:rsidRPr="007B4D57">
        <w:rPr>
          <w:rFonts w:ascii="Times New Roman" w:hAnsi="Times New Roman"/>
          <w:sz w:val="24"/>
          <w:szCs w:val="24"/>
        </w:rPr>
        <w:t>75% de presença, par</w:t>
      </w:r>
      <w:r w:rsidR="00782BC5">
        <w:rPr>
          <w:rFonts w:ascii="Times New Roman" w:hAnsi="Times New Roman"/>
          <w:sz w:val="24"/>
          <w:szCs w:val="24"/>
        </w:rPr>
        <w:t xml:space="preserve">ticipando ativamente das aulas e </w:t>
      </w:r>
      <w:bookmarkStart w:id="0" w:name="_GoBack"/>
      <w:bookmarkEnd w:id="0"/>
      <w:r w:rsidR="003A2C45" w:rsidRPr="007B4D57">
        <w:rPr>
          <w:rFonts w:ascii="Times New Roman" w:hAnsi="Times New Roman"/>
          <w:sz w:val="24"/>
          <w:szCs w:val="24"/>
        </w:rPr>
        <w:t>dos conhecimentos teórico-práticos sobre os conteúdos que serão explanados pelos professores</w:t>
      </w:r>
      <w:r w:rsidR="003A2C45">
        <w:rPr>
          <w:rFonts w:ascii="Times New Roman" w:hAnsi="Times New Roman"/>
          <w:sz w:val="24"/>
          <w:szCs w:val="24"/>
        </w:rPr>
        <w:t>;</w:t>
      </w:r>
    </w:p>
    <w:p w:rsidR="009359A7" w:rsidRPr="00FD0B30" w:rsidRDefault="00064856" w:rsidP="00FD0B30">
      <w:pPr>
        <w:pStyle w:val="PargrafodaLista"/>
        <w:numPr>
          <w:ilvl w:val="1"/>
          <w:numId w:val="43"/>
        </w:numPr>
        <w:spacing w:after="0" w:line="360" w:lineRule="auto"/>
        <w:ind w:right="-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C2575">
        <w:rPr>
          <w:rFonts w:ascii="Times New Roman" w:hAnsi="Times New Roman"/>
          <w:sz w:val="24"/>
          <w:szCs w:val="24"/>
        </w:rPr>
        <w:t xml:space="preserve">reencher corretamente o formulário de inscrição disponível no link: </w:t>
      </w:r>
      <w:hyperlink r:id="rId9" w:history="1">
        <w:r w:rsidR="00FD0B30" w:rsidRPr="00F64966">
          <w:rPr>
            <w:rStyle w:val="Hyperlink"/>
            <w:rFonts w:ascii="Times New Roman" w:hAnsi="Times New Roman"/>
            <w:sz w:val="24"/>
            <w:szCs w:val="24"/>
          </w:rPr>
          <w:t>www.seduc.go.gov.br</w:t>
        </w:r>
        <w:r w:rsidR="00FD0B30" w:rsidRPr="00F64966">
          <w:rPr>
            <w:rStyle w:val="Hyperlink"/>
            <w:rFonts w:ascii="Times New Roman" w:eastAsia="Times New Roman" w:hAnsi="Times New Roman"/>
            <w:sz w:val="24"/>
            <w:szCs w:val="24"/>
            <w:lang w:eastAsia="pt-BR"/>
          </w:rPr>
          <w:t>/goiasenem</w:t>
        </w:r>
      </w:hyperlink>
      <w:r w:rsidR="00FD0B3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FD0B30" w:rsidRPr="00FD0B30" w:rsidRDefault="00FD0B30" w:rsidP="00FD0B30">
      <w:pPr>
        <w:spacing w:after="0" w:line="360" w:lineRule="auto"/>
        <w:ind w:right="-425"/>
        <w:rPr>
          <w:rFonts w:ascii="Times New Roman" w:hAnsi="Times New Roman"/>
          <w:sz w:val="24"/>
          <w:szCs w:val="24"/>
        </w:rPr>
      </w:pPr>
    </w:p>
    <w:p w:rsidR="00412379" w:rsidRPr="00FD0B30" w:rsidRDefault="000A0BB3" w:rsidP="00FD0B30">
      <w:pPr>
        <w:pStyle w:val="PargrafodaLista"/>
        <w:numPr>
          <w:ilvl w:val="0"/>
          <w:numId w:val="43"/>
        </w:numPr>
        <w:spacing w:line="360" w:lineRule="auto"/>
        <w:ind w:right="-427"/>
        <w:jc w:val="both"/>
        <w:rPr>
          <w:rFonts w:ascii="Times New Roman" w:hAnsi="Times New Roman"/>
          <w:b/>
          <w:sz w:val="24"/>
          <w:szCs w:val="24"/>
        </w:rPr>
      </w:pPr>
      <w:r w:rsidRPr="00FD0B30">
        <w:rPr>
          <w:rFonts w:ascii="Times New Roman" w:hAnsi="Times New Roman"/>
          <w:b/>
          <w:sz w:val="24"/>
          <w:szCs w:val="24"/>
        </w:rPr>
        <w:t>Quanto a inscrição:</w:t>
      </w:r>
    </w:p>
    <w:p w:rsidR="00FD0B30" w:rsidRPr="00FD0B30" w:rsidRDefault="00FD0B30" w:rsidP="00FD0B30">
      <w:pPr>
        <w:pStyle w:val="PargrafodaLista"/>
        <w:spacing w:line="360" w:lineRule="auto"/>
        <w:ind w:left="360" w:right="-427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2692"/>
        <w:gridCol w:w="3260"/>
        <w:gridCol w:w="2240"/>
      </w:tblGrid>
      <w:tr w:rsidR="007874DD" w:rsidRPr="007E309E" w:rsidTr="007F4FEC">
        <w:trPr>
          <w:trHeight w:val="759"/>
          <w:jc w:val="center"/>
        </w:trPr>
        <w:tc>
          <w:tcPr>
            <w:tcW w:w="1306" w:type="dxa"/>
            <w:shd w:val="clear" w:color="auto" w:fill="D9D9D9"/>
            <w:vAlign w:val="center"/>
          </w:tcPr>
          <w:p w:rsidR="007874DD" w:rsidRPr="007E309E" w:rsidRDefault="007874DD" w:rsidP="007F4FEC">
            <w:pPr>
              <w:pStyle w:val="PargrafodaLista"/>
              <w:spacing w:after="0" w:line="240" w:lineRule="auto"/>
              <w:ind w:left="0" w:right="1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309E">
              <w:rPr>
                <w:rFonts w:ascii="Times New Roman" w:hAnsi="Times New Roman"/>
                <w:b/>
                <w:sz w:val="20"/>
                <w:szCs w:val="20"/>
              </w:rPr>
              <w:t>PASSOS</w:t>
            </w:r>
          </w:p>
        </w:tc>
        <w:tc>
          <w:tcPr>
            <w:tcW w:w="2692" w:type="dxa"/>
            <w:shd w:val="clear" w:color="auto" w:fill="D9D9D9"/>
            <w:vAlign w:val="center"/>
          </w:tcPr>
          <w:p w:rsidR="007874DD" w:rsidRPr="007E309E" w:rsidRDefault="007874DD" w:rsidP="007F4FEC">
            <w:pPr>
              <w:pStyle w:val="PargrafodaLista"/>
              <w:spacing w:after="0" w:line="240" w:lineRule="auto"/>
              <w:ind w:left="0" w:right="13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309E">
              <w:rPr>
                <w:rFonts w:ascii="Times New Roman" w:hAnsi="Times New Roman"/>
                <w:b/>
                <w:sz w:val="20"/>
                <w:szCs w:val="20"/>
              </w:rPr>
              <w:t>PERÍODO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7874DD" w:rsidRPr="007E309E" w:rsidRDefault="007874DD" w:rsidP="007F4FEC">
            <w:pPr>
              <w:pStyle w:val="PargrafodaLista"/>
              <w:spacing w:after="0" w:line="240" w:lineRule="auto"/>
              <w:ind w:left="0" w:right="9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309E">
              <w:rPr>
                <w:rFonts w:ascii="Times New Roman" w:hAnsi="Times New Roman"/>
                <w:b/>
                <w:sz w:val="20"/>
                <w:szCs w:val="20"/>
              </w:rPr>
              <w:t>PROCEDIMENTO</w:t>
            </w:r>
          </w:p>
        </w:tc>
        <w:tc>
          <w:tcPr>
            <w:tcW w:w="2240" w:type="dxa"/>
            <w:shd w:val="clear" w:color="auto" w:fill="D9D9D9"/>
            <w:vAlign w:val="center"/>
          </w:tcPr>
          <w:p w:rsidR="007874DD" w:rsidRPr="007E309E" w:rsidRDefault="007874DD" w:rsidP="007F4FEC">
            <w:pPr>
              <w:pStyle w:val="PargrafodaLista"/>
              <w:spacing w:after="0" w:line="240" w:lineRule="auto"/>
              <w:ind w:left="0" w:right="15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309E">
              <w:rPr>
                <w:rFonts w:ascii="Times New Roman" w:hAnsi="Times New Roman"/>
                <w:b/>
                <w:sz w:val="20"/>
                <w:szCs w:val="20"/>
              </w:rPr>
              <w:t>RESPONSÁVEL</w:t>
            </w:r>
          </w:p>
        </w:tc>
      </w:tr>
      <w:tr w:rsidR="007874DD" w:rsidRPr="007E309E" w:rsidTr="007F4FEC">
        <w:trPr>
          <w:trHeight w:val="759"/>
          <w:jc w:val="center"/>
        </w:trPr>
        <w:tc>
          <w:tcPr>
            <w:tcW w:w="1306" w:type="dxa"/>
            <w:vAlign w:val="center"/>
          </w:tcPr>
          <w:p w:rsidR="007874DD" w:rsidRPr="007E309E" w:rsidRDefault="007874DD" w:rsidP="007F4FEC">
            <w:pPr>
              <w:pStyle w:val="PargrafodaLista"/>
              <w:spacing w:after="0" w:line="240" w:lineRule="auto"/>
              <w:ind w:left="0" w:right="14"/>
              <w:rPr>
                <w:rFonts w:ascii="Times New Roman" w:hAnsi="Times New Roman"/>
              </w:rPr>
            </w:pPr>
            <w:r w:rsidRPr="007E309E">
              <w:rPr>
                <w:rFonts w:ascii="Times New Roman" w:hAnsi="Times New Roman"/>
              </w:rPr>
              <w:t>PRIMEIRO</w:t>
            </w:r>
          </w:p>
        </w:tc>
        <w:tc>
          <w:tcPr>
            <w:tcW w:w="2692" w:type="dxa"/>
            <w:vAlign w:val="center"/>
          </w:tcPr>
          <w:p w:rsidR="007874DD" w:rsidRPr="007E309E" w:rsidRDefault="007874DD" w:rsidP="007F4FEC">
            <w:pPr>
              <w:pStyle w:val="PargrafodaLista"/>
              <w:spacing w:after="0" w:line="240" w:lineRule="auto"/>
              <w:ind w:left="0" w:right="1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  <w:color w:val="000000"/>
                <w:lang w:eastAsia="pt-BR"/>
              </w:rPr>
              <w:t>/04</w:t>
            </w:r>
            <w:r w:rsidRPr="007E309E">
              <w:rPr>
                <w:rFonts w:ascii="Times New Roman" w:hAnsi="Times New Roman"/>
                <w:color w:val="000000"/>
                <w:lang w:eastAsia="pt-BR"/>
              </w:rPr>
              <w:t>/</w:t>
            </w:r>
            <w:r>
              <w:rPr>
                <w:rFonts w:ascii="Times New Roman" w:hAnsi="Times New Roman"/>
                <w:color w:val="000000"/>
                <w:lang w:eastAsia="pt-BR"/>
              </w:rPr>
              <w:t>2018</w:t>
            </w:r>
            <w:r w:rsidRPr="007E309E">
              <w:rPr>
                <w:rFonts w:ascii="Times New Roman" w:hAnsi="Times New Roman"/>
                <w:color w:val="000000"/>
                <w:lang w:eastAsia="pt-BR"/>
              </w:rPr>
              <w:t xml:space="preserve"> a</w:t>
            </w:r>
            <w:r>
              <w:rPr>
                <w:rFonts w:ascii="Times New Roman" w:hAnsi="Times New Roman"/>
                <w:color w:val="000000"/>
                <w:lang w:eastAsia="pt-BR"/>
              </w:rPr>
              <w:t xml:space="preserve"> 05</w:t>
            </w:r>
            <w:r w:rsidRPr="007E309E">
              <w:rPr>
                <w:rFonts w:ascii="Times New Roman" w:hAnsi="Times New Roman"/>
                <w:color w:val="000000"/>
                <w:lang w:eastAsia="pt-BR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pt-BR"/>
              </w:rPr>
              <w:t>/05/2018</w:t>
            </w:r>
          </w:p>
        </w:tc>
        <w:tc>
          <w:tcPr>
            <w:tcW w:w="3260" w:type="dxa"/>
            <w:vAlign w:val="center"/>
          </w:tcPr>
          <w:p w:rsidR="007874DD" w:rsidRPr="007E309E" w:rsidRDefault="007874DD" w:rsidP="007F4FEC">
            <w:pPr>
              <w:pStyle w:val="PargrafodaLista"/>
              <w:spacing w:after="0" w:line="240" w:lineRule="auto"/>
              <w:ind w:left="0" w:right="90"/>
              <w:rPr>
                <w:rFonts w:ascii="Times New Roman" w:hAnsi="Times New Roman"/>
              </w:rPr>
            </w:pPr>
            <w:r w:rsidRPr="007E309E">
              <w:rPr>
                <w:rFonts w:ascii="Times New Roman" w:hAnsi="Times New Roman"/>
              </w:rPr>
              <w:t xml:space="preserve">Preencher corretamente o formulário de inscrição contido no </w:t>
            </w:r>
            <w:r w:rsidRPr="007F4FEC">
              <w:rPr>
                <w:rFonts w:ascii="Times New Roman" w:hAnsi="Times New Roman"/>
                <w:i/>
              </w:rPr>
              <w:t>link</w:t>
            </w:r>
          </w:p>
        </w:tc>
        <w:tc>
          <w:tcPr>
            <w:tcW w:w="2240" w:type="dxa"/>
            <w:vAlign w:val="center"/>
          </w:tcPr>
          <w:p w:rsidR="007874DD" w:rsidRPr="007E309E" w:rsidRDefault="007874DD" w:rsidP="007F4FEC">
            <w:pPr>
              <w:pStyle w:val="PargrafodaLista"/>
              <w:spacing w:after="0" w:line="240" w:lineRule="auto"/>
              <w:ind w:left="0" w:right="13"/>
              <w:rPr>
                <w:rFonts w:ascii="Times New Roman" w:hAnsi="Times New Roman"/>
              </w:rPr>
            </w:pPr>
            <w:r w:rsidRPr="007E309E">
              <w:rPr>
                <w:rFonts w:ascii="Times New Roman" w:hAnsi="Times New Roman"/>
              </w:rPr>
              <w:t xml:space="preserve">O </w:t>
            </w:r>
            <w:r w:rsidR="00B415A3">
              <w:rPr>
                <w:rFonts w:ascii="Times New Roman" w:hAnsi="Times New Roman"/>
              </w:rPr>
              <w:t>estudante</w:t>
            </w:r>
          </w:p>
        </w:tc>
      </w:tr>
      <w:tr w:rsidR="007874DD" w:rsidRPr="007E309E" w:rsidTr="007F4FEC">
        <w:trPr>
          <w:trHeight w:val="759"/>
          <w:jc w:val="center"/>
        </w:trPr>
        <w:tc>
          <w:tcPr>
            <w:tcW w:w="1306" w:type="dxa"/>
            <w:vAlign w:val="center"/>
          </w:tcPr>
          <w:p w:rsidR="007874DD" w:rsidRPr="007E309E" w:rsidRDefault="007874DD" w:rsidP="007F4FEC">
            <w:pPr>
              <w:pStyle w:val="PargrafodaLista"/>
              <w:spacing w:after="0" w:line="240" w:lineRule="auto"/>
              <w:ind w:left="0" w:right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SEGUNDO</w:t>
            </w:r>
          </w:p>
        </w:tc>
        <w:tc>
          <w:tcPr>
            <w:tcW w:w="2692" w:type="dxa"/>
            <w:vAlign w:val="center"/>
          </w:tcPr>
          <w:p w:rsidR="007874DD" w:rsidRDefault="007874DD" w:rsidP="007F4FEC">
            <w:pPr>
              <w:pStyle w:val="PargrafodaLista"/>
              <w:spacing w:after="0" w:line="240" w:lineRule="auto"/>
              <w:ind w:left="0" w:right="1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25/04/2</w:t>
            </w:r>
            <w:r w:rsidR="007F4FE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260" w:type="dxa"/>
            <w:vAlign w:val="center"/>
          </w:tcPr>
          <w:p w:rsidR="007874DD" w:rsidRPr="007E309E" w:rsidRDefault="007874DD" w:rsidP="007F4FEC">
            <w:pPr>
              <w:pStyle w:val="PargrafodaLista"/>
              <w:spacing w:after="0" w:line="240" w:lineRule="auto"/>
              <w:ind w:left="0" w:right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Lançamento do Projeto</w:t>
            </w:r>
          </w:p>
        </w:tc>
        <w:tc>
          <w:tcPr>
            <w:tcW w:w="2240" w:type="dxa"/>
            <w:vAlign w:val="center"/>
          </w:tcPr>
          <w:p w:rsidR="007874DD" w:rsidRPr="007E309E" w:rsidRDefault="007874DD" w:rsidP="007F4FEC">
            <w:pPr>
              <w:pStyle w:val="PargrafodaLista"/>
              <w:spacing w:after="0" w:line="240" w:lineRule="auto"/>
              <w:ind w:left="0" w:right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SUPEM/SUPIN</w:t>
            </w:r>
            <w:r w:rsidR="007F4FEC">
              <w:rPr>
                <w:rFonts w:ascii="Times New Roman" w:hAnsi="Times New Roman"/>
              </w:rPr>
              <w:t>GP</w:t>
            </w:r>
          </w:p>
        </w:tc>
      </w:tr>
      <w:tr w:rsidR="007874DD" w:rsidRPr="007E309E" w:rsidTr="007F4FEC">
        <w:trPr>
          <w:trHeight w:val="759"/>
          <w:jc w:val="center"/>
        </w:trPr>
        <w:tc>
          <w:tcPr>
            <w:tcW w:w="1306" w:type="dxa"/>
            <w:vAlign w:val="center"/>
          </w:tcPr>
          <w:p w:rsidR="007874DD" w:rsidRPr="007E309E" w:rsidRDefault="007874DD" w:rsidP="007F4FEC">
            <w:pPr>
              <w:pStyle w:val="PargrafodaLista"/>
              <w:spacing w:after="0" w:line="240" w:lineRule="auto"/>
              <w:ind w:left="0" w:right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TERCEIRO</w:t>
            </w:r>
            <w:r w:rsidRPr="007E30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2" w:type="dxa"/>
            <w:vAlign w:val="center"/>
          </w:tcPr>
          <w:p w:rsidR="007874DD" w:rsidRPr="007E309E" w:rsidRDefault="007874DD" w:rsidP="007F4FEC">
            <w:pPr>
              <w:pStyle w:val="PargrafodaLista"/>
              <w:spacing w:after="0" w:line="240" w:lineRule="auto"/>
              <w:ind w:left="0" w:right="1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Pr="007E309E">
              <w:rPr>
                <w:rFonts w:ascii="Times New Roman" w:hAnsi="Times New Roman"/>
                <w:color w:val="000000"/>
                <w:lang w:eastAsia="pt-BR"/>
              </w:rPr>
              <w:t>/0</w:t>
            </w:r>
            <w:r>
              <w:rPr>
                <w:rFonts w:ascii="Times New Roman" w:hAnsi="Times New Roman"/>
                <w:color w:val="000000"/>
                <w:lang w:eastAsia="pt-BR"/>
              </w:rPr>
              <w:t>5/2018</w:t>
            </w:r>
          </w:p>
        </w:tc>
        <w:tc>
          <w:tcPr>
            <w:tcW w:w="3260" w:type="dxa"/>
            <w:vAlign w:val="center"/>
          </w:tcPr>
          <w:p w:rsidR="007874DD" w:rsidRDefault="007874DD" w:rsidP="007F4FEC">
            <w:pPr>
              <w:pStyle w:val="PargrafodaLista"/>
              <w:spacing w:after="0" w:line="240" w:lineRule="auto"/>
              <w:ind w:left="0" w:right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Divulgação dos inscritos para </w:t>
            </w:r>
          </w:p>
          <w:p w:rsidR="007874DD" w:rsidRPr="007E309E" w:rsidRDefault="007874DD" w:rsidP="007F4FEC">
            <w:pPr>
              <w:pStyle w:val="PargrafodaLista"/>
              <w:spacing w:after="0" w:line="240" w:lineRule="auto"/>
              <w:ind w:left="0" w:right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Organização dos polos</w:t>
            </w:r>
          </w:p>
        </w:tc>
        <w:tc>
          <w:tcPr>
            <w:tcW w:w="2240" w:type="dxa"/>
            <w:vAlign w:val="center"/>
          </w:tcPr>
          <w:p w:rsidR="007874DD" w:rsidRPr="007E309E" w:rsidRDefault="007874DD" w:rsidP="007F4FEC">
            <w:pPr>
              <w:pStyle w:val="PargrafodaLista"/>
              <w:spacing w:after="0" w:line="240" w:lineRule="auto"/>
              <w:ind w:left="0" w:right="13"/>
              <w:rPr>
                <w:rFonts w:ascii="Times New Roman" w:hAnsi="Times New Roman"/>
              </w:rPr>
            </w:pPr>
            <w:r w:rsidRPr="007E309E">
              <w:rPr>
                <w:rFonts w:ascii="Times New Roman" w:hAnsi="Times New Roman"/>
              </w:rPr>
              <w:t>NUT</w:t>
            </w:r>
            <w:r w:rsidR="007F4FEC">
              <w:rPr>
                <w:rFonts w:ascii="Times New Roman" w:hAnsi="Times New Roman"/>
              </w:rPr>
              <w:t>IC</w:t>
            </w:r>
            <w:r>
              <w:rPr>
                <w:rFonts w:ascii="Times New Roman" w:hAnsi="Times New Roman"/>
              </w:rPr>
              <w:t>/CRECE</w:t>
            </w:r>
          </w:p>
        </w:tc>
      </w:tr>
      <w:tr w:rsidR="007874DD" w:rsidRPr="007E309E" w:rsidTr="007F4FEC">
        <w:trPr>
          <w:trHeight w:val="759"/>
          <w:jc w:val="center"/>
        </w:trPr>
        <w:tc>
          <w:tcPr>
            <w:tcW w:w="1306" w:type="dxa"/>
            <w:vAlign w:val="center"/>
          </w:tcPr>
          <w:p w:rsidR="007874DD" w:rsidRDefault="007874DD" w:rsidP="007F4FEC">
            <w:pPr>
              <w:pStyle w:val="PargrafodaLista"/>
              <w:spacing w:after="0" w:line="240" w:lineRule="auto"/>
              <w:ind w:left="0" w:right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QUARTO</w:t>
            </w:r>
          </w:p>
        </w:tc>
        <w:tc>
          <w:tcPr>
            <w:tcW w:w="2692" w:type="dxa"/>
            <w:vAlign w:val="center"/>
          </w:tcPr>
          <w:p w:rsidR="007874DD" w:rsidRDefault="007874DD" w:rsidP="007F4FEC">
            <w:pPr>
              <w:pStyle w:val="PargrafodaLista"/>
              <w:spacing w:after="0" w:line="240" w:lineRule="auto"/>
              <w:ind w:left="0" w:right="1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a 10/05/</w:t>
            </w:r>
            <w:r w:rsidR="007F4FE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260" w:type="dxa"/>
            <w:vAlign w:val="center"/>
          </w:tcPr>
          <w:p w:rsidR="007874DD" w:rsidRDefault="007874DD" w:rsidP="007F4FEC">
            <w:pPr>
              <w:pStyle w:val="PargrafodaLista"/>
              <w:spacing w:after="0" w:line="240" w:lineRule="auto"/>
              <w:ind w:left="0" w:right="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Envio de material para os polos</w:t>
            </w:r>
          </w:p>
        </w:tc>
        <w:tc>
          <w:tcPr>
            <w:tcW w:w="2240" w:type="dxa"/>
            <w:vAlign w:val="center"/>
          </w:tcPr>
          <w:p w:rsidR="007874DD" w:rsidRPr="007E309E" w:rsidRDefault="007874DD" w:rsidP="007F4FEC">
            <w:pPr>
              <w:pStyle w:val="PargrafodaLista"/>
              <w:spacing w:after="0" w:line="240" w:lineRule="auto"/>
              <w:ind w:left="0" w:right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Coordenação Geral</w:t>
            </w:r>
            <w:r w:rsidR="007F4FEC">
              <w:rPr>
                <w:rFonts w:ascii="Times New Roman" w:hAnsi="Times New Roman"/>
              </w:rPr>
              <w:t xml:space="preserve"> (SUPEM)</w:t>
            </w:r>
          </w:p>
        </w:tc>
      </w:tr>
      <w:tr w:rsidR="007874DD" w:rsidRPr="007E309E" w:rsidTr="007F4FEC">
        <w:trPr>
          <w:trHeight w:val="420"/>
          <w:jc w:val="center"/>
        </w:trPr>
        <w:tc>
          <w:tcPr>
            <w:tcW w:w="1306" w:type="dxa"/>
            <w:vAlign w:val="center"/>
          </w:tcPr>
          <w:p w:rsidR="007874DD" w:rsidRPr="007E309E" w:rsidRDefault="007874DD" w:rsidP="007F4FEC">
            <w:pPr>
              <w:pStyle w:val="PargrafodaLista"/>
              <w:spacing w:after="0" w:line="240" w:lineRule="auto"/>
              <w:ind w:left="0" w:right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QUINTO</w:t>
            </w:r>
          </w:p>
        </w:tc>
        <w:tc>
          <w:tcPr>
            <w:tcW w:w="2692" w:type="dxa"/>
            <w:vAlign w:val="center"/>
          </w:tcPr>
          <w:p w:rsidR="007874DD" w:rsidRPr="007E309E" w:rsidRDefault="007874DD" w:rsidP="007F4FEC">
            <w:pPr>
              <w:pStyle w:val="PargrafodaLista"/>
              <w:spacing w:after="0" w:line="240" w:lineRule="auto"/>
              <w:ind w:left="0" w:right="1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7E309E">
              <w:rPr>
                <w:rFonts w:ascii="Times New Roman" w:hAnsi="Times New Roman"/>
                <w:color w:val="000000"/>
                <w:lang w:eastAsia="pt-BR"/>
              </w:rPr>
              <w:t>/0</w:t>
            </w:r>
            <w:r>
              <w:rPr>
                <w:rFonts w:ascii="Times New Roman" w:hAnsi="Times New Roman"/>
                <w:color w:val="000000"/>
                <w:lang w:eastAsia="pt-BR"/>
              </w:rPr>
              <w:t>5/2018</w:t>
            </w:r>
          </w:p>
        </w:tc>
        <w:tc>
          <w:tcPr>
            <w:tcW w:w="3260" w:type="dxa"/>
            <w:vAlign w:val="center"/>
          </w:tcPr>
          <w:p w:rsidR="007874DD" w:rsidRPr="007E309E" w:rsidRDefault="007874DD" w:rsidP="007F4FEC">
            <w:pPr>
              <w:pStyle w:val="PargrafodaLista"/>
              <w:spacing w:after="0" w:line="240" w:lineRule="auto"/>
              <w:ind w:left="0" w:right="90"/>
              <w:rPr>
                <w:rFonts w:ascii="Times New Roman" w:hAnsi="Times New Roman"/>
              </w:rPr>
            </w:pPr>
            <w:r w:rsidRPr="007E309E">
              <w:rPr>
                <w:rFonts w:ascii="Times New Roman" w:hAnsi="Times New Roman"/>
              </w:rPr>
              <w:t xml:space="preserve">Início das aulas nos </w:t>
            </w:r>
            <w:r w:rsidR="007F4FEC">
              <w:rPr>
                <w:rFonts w:ascii="Times New Roman" w:hAnsi="Times New Roman"/>
              </w:rPr>
              <w:t>p</w:t>
            </w:r>
            <w:r w:rsidRPr="007E309E">
              <w:rPr>
                <w:rFonts w:ascii="Times New Roman" w:hAnsi="Times New Roman"/>
              </w:rPr>
              <w:t>olos</w:t>
            </w:r>
          </w:p>
        </w:tc>
        <w:tc>
          <w:tcPr>
            <w:tcW w:w="2240" w:type="dxa"/>
            <w:vAlign w:val="center"/>
          </w:tcPr>
          <w:p w:rsidR="007874DD" w:rsidRPr="007E309E" w:rsidRDefault="007874DD" w:rsidP="007F4FEC">
            <w:pPr>
              <w:pStyle w:val="PargrafodaLista"/>
              <w:spacing w:after="0" w:line="240" w:lineRule="auto"/>
              <w:ind w:left="0" w:right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Coordenação geral</w:t>
            </w:r>
            <w:r w:rsidR="007F4FEC">
              <w:rPr>
                <w:rFonts w:ascii="Times New Roman" w:hAnsi="Times New Roman"/>
              </w:rPr>
              <w:t xml:space="preserve"> (SUPEM) </w:t>
            </w:r>
            <w:r>
              <w:rPr>
                <w:rFonts w:ascii="Times New Roman" w:hAnsi="Times New Roman"/>
              </w:rPr>
              <w:t>/ Professores</w:t>
            </w:r>
          </w:p>
        </w:tc>
      </w:tr>
    </w:tbl>
    <w:p w:rsidR="00C50893" w:rsidRPr="007B4D57" w:rsidRDefault="00C50893" w:rsidP="00C12A97">
      <w:pPr>
        <w:spacing w:line="360" w:lineRule="auto"/>
        <w:ind w:right="-427"/>
        <w:jc w:val="both"/>
        <w:rPr>
          <w:rFonts w:ascii="Times New Roman" w:hAnsi="Times New Roman"/>
          <w:b/>
          <w:sz w:val="24"/>
          <w:szCs w:val="24"/>
        </w:rPr>
      </w:pPr>
    </w:p>
    <w:p w:rsidR="00763CA7" w:rsidRDefault="0006015B" w:rsidP="007E309E">
      <w:pPr>
        <w:pStyle w:val="PargrafodaLista"/>
        <w:spacing w:line="360" w:lineRule="auto"/>
        <w:ind w:left="0" w:right="-427"/>
        <w:jc w:val="both"/>
        <w:rPr>
          <w:rFonts w:ascii="Times New Roman" w:hAnsi="Times New Roman"/>
          <w:b/>
          <w:sz w:val="24"/>
          <w:szCs w:val="24"/>
        </w:rPr>
      </w:pPr>
      <w:r w:rsidRPr="007B4D57">
        <w:rPr>
          <w:rFonts w:ascii="Times New Roman" w:hAnsi="Times New Roman"/>
          <w:b/>
          <w:sz w:val="24"/>
          <w:szCs w:val="24"/>
        </w:rPr>
        <w:t>3</w:t>
      </w:r>
      <w:r w:rsidR="007E309E">
        <w:rPr>
          <w:rFonts w:ascii="Times New Roman" w:hAnsi="Times New Roman"/>
          <w:b/>
          <w:sz w:val="24"/>
          <w:szCs w:val="24"/>
        </w:rPr>
        <w:t>.</w:t>
      </w:r>
      <w:r w:rsidR="00067AFA">
        <w:rPr>
          <w:rFonts w:ascii="Times New Roman" w:hAnsi="Times New Roman"/>
          <w:b/>
          <w:sz w:val="24"/>
          <w:szCs w:val="24"/>
        </w:rPr>
        <w:t xml:space="preserve"> Disposições Gerais</w:t>
      </w:r>
    </w:p>
    <w:p w:rsidR="00067AFA" w:rsidRPr="00067AFA" w:rsidRDefault="00067AFA" w:rsidP="007E309E">
      <w:pPr>
        <w:pStyle w:val="PargrafodaLista"/>
        <w:spacing w:line="360" w:lineRule="auto"/>
        <w:ind w:left="0" w:right="-427"/>
        <w:jc w:val="both"/>
        <w:rPr>
          <w:rFonts w:ascii="Times New Roman" w:hAnsi="Times New Roman"/>
          <w:b/>
          <w:sz w:val="6"/>
          <w:szCs w:val="24"/>
        </w:rPr>
      </w:pPr>
    </w:p>
    <w:p w:rsidR="006A5617" w:rsidRPr="00527FAB" w:rsidRDefault="0006015B" w:rsidP="007E309E">
      <w:pPr>
        <w:pStyle w:val="PargrafodaLista"/>
        <w:spacing w:line="360" w:lineRule="auto"/>
        <w:ind w:left="0" w:right="-427"/>
        <w:jc w:val="both"/>
        <w:rPr>
          <w:rFonts w:ascii="Times New Roman" w:hAnsi="Times New Roman"/>
          <w:szCs w:val="24"/>
        </w:rPr>
      </w:pPr>
      <w:r w:rsidRPr="007E309E">
        <w:rPr>
          <w:rFonts w:ascii="Times New Roman" w:hAnsi="Times New Roman"/>
          <w:b/>
          <w:sz w:val="24"/>
          <w:szCs w:val="24"/>
        </w:rPr>
        <w:t>3.1</w:t>
      </w:r>
      <w:r w:rsidRPr="007B4D57">
        <w:rPr>
          <w:rFonts w:ascii="Times New Roman" w:hAnsi="Times New Roman"/>
          <w:sz w:val="24"/>
          <w:szCs w:val="24"/>
        </w:rPr>
        <w:t xml:space="preserve"> </w:t>
      </w:r>
      <w:r w:rsidR="00527FAB">
        <w:rPr>
          <w:rFonts w:ascii="Times New Roman" w:hAnsi="Times New Roman"/>
          <w:szCs w:val="24"/>
        </w:rPr>
        <w:t xml:space="preserve">A organização dos </w:t>
      </w:r>
      <w:r w:rsidR="00527FAB" w:rsidRPr="00527FAB">
        <w:rPr>
          <w:rFonts w:ascii="Times New Roman" w:hAnsi="Times New Roman"/>
          <w:szCs w:val="24"/>
        </w:rPr>
        <w:t>Polos será feita pelas CRECEs</w:t>
      </w:r>
      <w:r w:rsidRPr="00527FAB">
        <w:rPr>
          <w:rFonts w:ascii="Times New Roman" w:hAnsi="Times New Roman"/>
          <w:szCs w:val="24"/>
        </w:rPr>
        <w:t>.</w:t>
      </w:r>
      <w:r w:rsidR="00F065D2">
        <w:rPr>
          <w:rFonts w:ascii="Times New Roman" w:hAnsi="Times New Roman"/>
          <w:szCs w:val="24"/>
        </w:rPr>
        <w:t xml:space="preserve"> </w:t>
      </w:r>
    </w:p>
    <w:p w:rsidR="006A5617" w:rsidRPr="006A5617" w:rsidRDefault="006A5617" w:rsidP="007E309E">
      <w:pPr>
        <w:pStyle w:val="PargrafodaLista"/>
        <w:spacing w:line="360" w:lineRule="auto"/>
        <w:ind w:left="0" w:right="-427"/>
        <w:jc w:val="both"/>
        <w:rPr>
          <w:rFonts w:ascii="Times New Roman" w:hAnsi="Times New Roman"/>
          <w:sz w:val="24"/>
          <w:szCs w:val="24"/>
        </w:rPr>
      </w:pPr>
      <w:r w:rsidRPr="006A5617">
        <w:rPr>
          <w:rFonts w:ascii="Times New Roman" w:hAnsi="Times New Roman"/>
          <w:b/>
          <w:sz w:val="24"/>
          <w:szCs w:val="24"/>
        </w:rPr>
        <w:t>3.2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27FAB" w:rsidRPr="00527FAB">
        <w:rPr>
          <w:rFonts w:ascii="Times New Roman" w:hAnsi="Times New Roman"/>
          <w:sz w:val="24"/>
          <w:szCs w:val="24"/>
        </w:rPr>
        <w:t>Início dos trabalhos</w:t>
      </w:r>
      <w:r w:rsidR="00527FAB">
        <w:rPr>
          <w:rFonts w:ascii="Times New Roman" w:hAnsi="Times New Roman"/>
          <w:b/>
          <w:sz w:val="24"/>
          <w:szCs w:val="24"/>
        </w:rPr>
        <w:t>.</w:t>
      </w:r>
    </w:p>
    <w:p w:rsidR="00433060" w:rsidRPr="007B4D57" w:rsidRDefault="00433060" w:rsidP="00433060">
      <w:pPr>
        <w:rPr>
          <w:rFonts w:ascii="Times New Roman" w:hAnsi="Times New Roman"/>
          <w:b/>
          <w:sz w:val="24"/>
          <w:szCs w:val="24"/>
        </w:rPr>
      </w:pPr>
    </w:p>
    <w:sectPr w:rsidR="00433060" w:rsidRPr="007B4D57" w:rsidSect="00950214">
      <w:headerReference w:type="default" r:id="rId10"/>
      <w:pgSz w:w="11906" w:h="16838" w:code="9"/>
      <w:pgMar w:top="1276" w:right="1559" w:bottom="1135" w:left="1588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D36" w:rsidRDefault="00642D36" w:rsidP="0026201C">
      <w:pPr>
        <w:spacing w:after="0" w:line="240" w:lineRule="auto"/>
      </w:pPr>
      <w:r>
        <w:separator/>
      </w:r>
    </w:p>
  </w:endnote>
  <w:endnote w:type="continuationSeparator" w:id="0">
    <w:p w:rsidR="00642D36" w:rsidRDefault="00642D36" w:rsidP="0026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D36" w:rsidRDefault="00642D36" w:rsidP="0026201C">
      <w:pPr>
        <w:spacing w:after="0" w:line="240" w:lineRule="auto"/>
      </w:pPr>
      <w:r>
        <w:separator/>
      </w:r>
    </w:p>
  </w:footnote>
  <w:footnote w:type="continuationSeparator" w:id="0">
    <w:p w:rsidR="00642D36" w:rsidRDefault="00642D36" w:rsidP="00262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259" w:rsidRDefault="00505524" w:rsidP="00C71B5F">
    <w:pPr>
      <w:pStyle w:val="Cabealho"/>
      <w:tabs>
        <w:tab w:val="clear" w:pos="4252"/>
        <w:tab w:val="clear" w:pos="8504"/>
        <w:tab w:val="left" w:pos="6000"/>
      </w:tabs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3373120</wp:posOffset>
          </wp:positionH>
          <wp:positionV relativeFrom="paragraph">
            <wp:posOffset>-85725</wp:posOffset>
          </wp:positionV>
          <wp:extent cx="2210753" cy="62865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753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1B5F">
      <w:tab/>
    </w:r>
  </w:p>
  <w:p w:rsidR="00674259" w:rsidRDefault="0067425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0AA"/>
    <w:multiLevelType w:val="hybridMultilevel"/>
    <w:tmpl w:val="78105800"/>
    <w:lvl w:ilvl="0" w:tplc="0416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22494A"/>
    <w:multiLevelType w:val="hybridMultilevel"/>
    <w:tmpl w:val="FDA43B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F129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DE205D"/>
    <w:multiLevelType w:val="hybridMultilevel"/>
    <w:tmpl w:val="7E2E374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112C0"/>
    <w:multiLevelType w:val="hybridMultilevel"/>
    <w:tmpl w:val="161EC8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9636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6532FEF"/>
    <w:multiLevelType w:val="hybridMultilevel"/>
    <w:tmpl w:val="2460E6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448FC"/>
    <w:multiLevelType w:val="hybridMultilevel"/>
    <w:tmpl w:val="5E60E66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0233D"/>
    <w:multiLevelType w:val="hybridMultilevel"/>
    <w:tmpl w:val="5DD2A54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C0BAA"/>
    <w:multiLevelType w:val="hybridMultilevel"/>
    <w:tmpl w:val="C6EAB8F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04D17"/>
    <w:multiLevelType w:val="hybridMultilevel"/>
    <w:tmpl w:val="4036DAF6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F2F3B"/>
    <w:multiLevelType w:val="multilevel"/>
    <w:tmpl w:val="FCA60AB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FFE6309"/>
    <w:multiLevelType w:val="hybridMultilevel"/>
    <w:tmpl w:val="3958707C"/>
    <w:lvl w:ilvl="0" w:tplc="0416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35617788"/>
    <w:multiLevelType w:val="hybridMultilevel"/>
    <w:tmpl w:val="DC122E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E6939"/>
    <w:multiLevelType w:val="hybridMultilevel"/>
    <w:tmpl w:val="11D0B2C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756A23"/>
    <w:multiLevelType w:val="hybridMultilevel"/>
    <w:tmpl w:val="2EB8C09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0C5F73"/>
    <w:multiLevelType w:val="hybridMultilevel"/>
    <w:tmpl w:val="304642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012CF"/>
    <w:multiLevelType w:val="hybridMultilevel"/>
    <w:tmpl w:val="59B601D8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D2F77"/>
    <w:multiLevelType w:val="hybridMultilevel"/>
    <w:tmpl w:val="638C70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3049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CA57C3A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DB52CB8"/>
    <w:multiLevelType w:val="hybridMultilevel"/>
    <w:tmpl w:val="93F48B4A"/>
    <w:lvl w:ilvl="0" w:tplc="0416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FC8466C"/>
    <w:multiLevelType w:val="hybridMultilevel"/>
    <w:tmpl w:val="9DF06AC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1774B"/>
    <w:multiLevelType w:val="hybridMultilevel"/>
    <w:tmpl w:val="33661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E28C2"/>
    <w:multiLevelType w:val="hybridMultilevel"/>
    <w:tmpl w:val="BD585A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F468E"/>
    <w:multiLevelType w:val="hybridMultilevel"/>
    <w:tmpl w:val="D0C24E4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27ACA"/>
    <w:multiLevelType w:val="hybridMultilevel"/>
    <w:tmpl w:val="D276AED2"/>
    <w:lvl w:ilvl="0" w:tplc="0416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294732D"/>
    <w:multiLevelType w:val="multilevel"/>
    <w:tmpl w:val="CDDE6B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2AE4B66"/>
    <w:multiLevelType w:val="hybridMultilevel"/>
    <w:tmpl w:val="8E9201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57DDD"/>
    <w:multiLevelType w:val="multilevel"/>
    <w:tmpl w:val="85BE4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4745720"/>
    <w:multiLevelType w:val="hybridMultilevel"/>
    <w:tmpl w:val="818C5F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01211"/>
    <w:multiLevelType w:val="hybridMultilevel"/>
    <w:tmpl w:val="99A4B2CC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768D635A"/>
    <w:multiLevelType w:val="hybridMultilevel"/>
    <w:tmpl w:val="6A968F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10"/>
  </w:num>
  <w:num w:numId="5">
    <w:abstractNumId w:val="17"/>
  </w:num>
  <w:num w:numId="6">
    <w:abstractNumId w:val="15"/>
  </w:num>
  <w:num w:numId="7">
    <w:abstractNumId w:val="3"/>
  </w:num>
  <w:num w:numId="8">
    <w:abstractNumId w:val="26"/>
  </w:num>
  <w:num w:numId="9">
    <w:abstractNumId w:val="27"/>
  </w:num>
  <w:num w:numId="10">
    <w:abstractNumId w:val="9"/>
  </w:num>
  <w:num w:numId="11">
    <w:abstractNumId w:val="12"/>
  </w:num>
  <w:num w:numId="12">
    <w:abstractNumId w:val="31"/>
  </w:num>
  <w:num w:numId="13">
    <w:abstractNumId w:val="23"/>
  </w:num>
  <w:num w:numId="14">
    <w:abstractNumId w:val="13"/>
  </w:num>
  <w:num w:numId="15">
    <w:abstractNumId w:val="24"/>
  </w:num>
  <w:num w:numId="16">
    <w:abstractNumId w:val="29"/>
  </w:num>
  <w:num w:numId="17">
    <w:abstractNumId w:val="6"/>
  </w:num>
  <w:num w:numId="18">
    <w:abstractNumId w:val="7"/>
  </w:num>
  <w:num w:numId="19">
    <w:abstractNumId w:val="4"/>
  </w:num>
  <w:num w:numId="20">
    <w:abstractNumId w:val="0"/>
  </w:num>
  <w:num w:numId="21">
    <w:abstractNumId w:val="21"/>
  </w:num>
  <w:num w:numId="22">
    <w:abstractNumId w:val="22"/>
  </w:num>
  <w:num w:numId="23">
    <w:abstractNumId w:val="25"/>
  </w:num>
  <w:num w:numId="24">
    <w:abstractNumId w:val="16"/>
  </w:num>
  <w:num w:numId="25">
    <w:abstractNumId w:val="30"/>
  </w:num>
  <w:num w:numId="26">
    <w:abstractNumId w:val="8"/>
  </w:num>
  <w:num w:numId="27">
    <w:abstractNumId w:val="7"/>
  </w:num>
  <w:num w:numId="28">
    <w:abstractNumId w:val="4"/>
  </w:num>
  <w:num w:numId="29">
    <w:abstractNumId w:val="0"/>
  </w:num>
  <w:num w:numId="30">
    <w:abstractNumId w:val="21"/>
  </w:num>
  <w:num w:numId="31">
    <w:abstractNumId w:val="8"/>
  </w:num>
  <w:num w:numId="32">
    <w:abstractNumId w:val="30"/>
  </w:num>
  <w:num w:numId="33">
    <w:abstractNumId w:val="22"/>
  </w:num>
  <w:num w:numId="34">
    <w:abstractNumId w:val="25"/>
  </w:num>
  <w:num w:numId="35">
    <w:abstractNumId w:val="16"/>
  </w:num>
  <w:num w:numId="36">
    <w:abstractNumId w:val="12"/>
  </w:num>
  <w:num w:numId="37">
    <w:abstractNumId w:val="32"/>
  </w:num>
  <w:num w:numId="38">
    <w:abstractNumId w:val="28"/>
  </w:num>
  <w:num w:numId="39">
    <w:abstractNumId w:val="14"/>
  </w:num>
  <w:num w:numId="40">
    <w:abstractNumId w:val="20"/>
  </w:num>
  <w:num w:numId="41">
    <w:abstractNumId w:val="11"/>
  </w:num>
  <w:num w:numId="42">
    <w:abstractNumId w:val="2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27"/>
    <w:rsid w:val="000005EE"/>
    <w:rsid w:val="000029A3"/>
    <w:rsid w:val="00006B5B"/>
    <w:rsid w:val="00016135"/>
    <w:rsid w:val="00022BBD"/>
    <w:rsid w:val="000241EB"/>
    <w:rsid w:val="0002488B"/>
    <w:rsid w:val="000372AE"/>
    <w:rsid w:val="00041707"/>
    <w:rsid w:val="0006015B"/>
    <w:rsid w:val="00064856"/>
    <w:rsid w:val="00067AFA"/>
    <w:rsid w:val="000755C7"/>
    <w:rsid w:val="000803AB"/>
    <w:rsid w:val="000A0BB3"/>
    <w:rsid w:val="000B385C"/>
    <w:rsid w:val="000B47AF"/>
    <w:rsid w:val="000B5130"/>
    <w:rsid w:val="000C0D5B"/>
    <w:rsid w:val="000D32D8"/>
    <w:rsid w:val="000E18BA"/>
    <w:rsid w:val="000E473D"/>
    <w:rsid w:val="000F06D0"/>
    <w:rsid w:val="000F11F0"/>
    <w:rsid w:val="00122C52"/>
    <w:rsid w:val="00133C34"/>
    <w:rsid w:val="0013460C"/>
    <w:rsid w:val="0013628E"/>
    <w:rsid w:val="00142D2B"/>
    <w:rsid w:val="00150780"/>
    <w:rsid w:val="0015161D"/>
    <w:rsid w:val="00167218"/>
    <w:rsid w:val="0017136C"/>
    <w:rsid w:val="00176EF0"/>
    <w:rsid w:val="00185672"/>
    <w:rsid w:val="001D5275"/>
    <w:rsid w:val="001D56EE"/>
    <w:rsid w:val="002013DF"/>
    <w:rsid w:val="00207B02"/>
    <w:rsid w:val="00211A7F"/>
    <w:rsid w:val="00215173"/>
    <w:rsid w:val="002308F6"/>
    <w:rsid w:val="002475DE"/>
    <w:rsid w:val="00252C32"/>
    <w:rsid w:val="0026201C"/>
    <w:rsid w:val="002732B0"/>
    <w:rsid w:val="00280D4B"/>
    <w:rsid w:val="00287CAC"/>
    <w:rsid w:val="002A332A"/>
    <w:rsid w:val="002B6525"/>
    <w:rsid w:val="002C1AEF"/>
    <w:rsid w:val="002E667F"/>
    <w:rsid w:val="00304CB6"/>
    <w:rsid w:val="00383CE3"/>
    <w:rsid w:val="003A2C45"/>
    <w:rsid w:val="003C5709"/>
    <w:rsid w:val="003C7B64"/>
    <w:rsid w:val="003E4C97"/>
    <w:rsid w:val="003F1E0D"/>
    <w:rsid w:val="004048A1"/>
    <w:rsid w:val="00411B89"/>
    <w:rsid w:val="00412379"/>
    <w:rsid w:val="00423DCF"/>
    <w:rsid w:val="00433060"/>
    <w:rsid w:val="004403EF"/>
    <w:rsid w:val="00441CA8"/>
    <w:rsid w:val="00455D83"/>
    <w:rsid w:val="00477BB0"/>
    <w:rsid w:val="004801DA"/>
    <w:rsid w:val="004A1CC0"/>
    <w:rsid w:val="004D2B1E"/>
    <w:rsid w:val="004D4E68"/>
    <w:rsid w:val="004E5F33"/>
    <w:rsid w:val="004F687A"/>
    <w:rsid w:val="00505524"/>
    <w:rsid w:val="005125BC"/>
    <w:rsid w:val="0052128C"/>
    <w:rsid w:val="00527301"/>
    <w:rsid w:val="00527C9A"/>
    <w:rsid w:val="00527FAB"/>
    <w:rsid w:val="00536114"/>
    <w:rsid w:val="00540BF3"/>
    <w:rsid w:val="0054151E"/>
    <w:rsid w:val="005425AA"/>
    <w:rsid w:val="0054575E"/>
    <w:rsid w:val="00553547"/>
    <w:rsid w:val="005A2D37"/>
    <w:rsid w:val="005C1E29"/>
    <w:rsid w:val="005E5DF4"/>
    <w:rsid w:val="00602635"/>
    <w:rsid w:val="00616E1C"/>
    <w:rsid w:val="0063587E"/>
    <w:rsid w:val="00636A75"/>
    <w:rsid w:val="00642D36"/>
    <w:rsid w:val="0066358D"/>
    <w:rsid w:val="0067393F"/>
    <w:rsid w:val="00674259"/>
    <w:rsid w:val="006758E6"/>
    <w:rsid w:val="00680BFA"/>
    <w:rsid w:val="00691BA9"/>
    <w:rsid w:val="006A4E8C"/>
    <w:rsid w:val="006A5617"/>
    <w:rsid w:val="006A6D53"/>
    <w:rsid w:val="006D3352"/>
    <w:rsid w:val="006F2C2D"/>
    <w:rsid w:val="0072354D"/>
    <w:rsid w:val="00723FD2"/>
    <w:rsid w:val="00755794"/>
    <w:rsid w:val="00763CA7"/>
    <w:rsid w:val="0077473C"/>
    <w:rsid w:val="00782BC5"/>
    <w:rsid w:val="007874DD"/>
    <w:rsid w:val="00787E69"/>
    <w:rsid w:val="007A64CC"/>
    <w:rsid w:val="007B26DC"/>
    <w:rsid w:val="007B4D57"/>
    <w:rsid w:val="007C44AF"/>
    <w:rsid w:val="007D0C20"/>
    <w:rsid w:val="007E309E"/>
    <w:rsid w:val="007E7D7C"/>
    <w:rsid w:val="007F434F"/>
    <w:rsid w:val="007F4FEC"/>
    <w:rsid w:val="0080355E"/>
    <w:rsid w:val="00805B21"/>
    <w:rsid w:val="00815EE9"/>
    <w:rsid w:val="008218DA"/>
    <w:rsid w:val="00832A82"/>
    <w:rsid w:val="00833E9F"/>
    <w:rsid w:val="00836BDF"/>
    <w:rsid w:val="008404BB"/>
    <w:rsid w:val="008417A2"/>
    <w:rsid w:val="00853CE3"/>
    <w:rsid w:val="00867D00"/>
    <w:rsid w:val="0088052A"/>
    <w:rsid w:val="00880E9A"/>
    <w:rsid w:val="00881599"/>
    <w:rsid w:val="00885C11"/>
    <w:rsid w:val="008B0E1B"/>
    <w:rsid w:val="008B11C5"/>
    <w:rsid w:val="008D2998"/>
    <w:rsid w:val="008D5CE7"/>
    <w:rsid w:val="00902675"/>
    <w:rsid w:val="009062FA"/>
    <w:rsid w:val="00912F32"/>
    <w:rsid w:val="00917A64"/>
    <w:rsid w:val="00923044"/>
    <w:rsid w:val="00931806"/>
    <w:rsid w:val="00932015"/>
    <w:rsid w:val="0093468C"/>
    <w:rsid w:val="009359A7"/>
    <w:rsid w:val="00950214"/>
    <w:rsid w:val="00953A82"/>
    <w:rsid w:val="009744E7"/>
    <w:rsid w:val="0098216C"/>
    <w:rsid w:val="009847DC"/>
    <w:rsid w:val="009906A2"/>
    <w:rsid w:val="009B2A99"/>
    <w:rsid w:val="009B5824"/>
    <w:rsid w:val="009D2F1E"/>
    <w:rsid w:val="009D4F86"/>
    <w:rsid w:val="009D7397"/>
    <w:rsid w:val="00A2258B"/>
    <w:rsid w:val="00A27AE1"/>
    <w:rsid w:val="00A50627"/>
    <w:rsid w:val="00A6149B"/>
    <w:rsid w:val="00A648AD"/>
    <w:rsid w:val="00A72A17"/>
    <w:rsid w:val="00A82C56"/>
    <w:rsid w:val="00A912BC"/>
    <w:rsid w:val="00AA6AFA"/>
    <w:rsid w:val="00AC2E8B"/>
    <w:rsid w:val="00AC5932"/>
    <w:rsid w:val="00AC6F32"/>
    <w:rsid w:val="00B15380"/>
    <w:rsid w:val="00B21849"/>
    <w:rsid w:val="00B34034"/>
    <w:rsid w:val="00B35B5B"/>
    <w:rsid w:val="00B415A3"/>
    <w:rsid w:val="00B46551"/>
    <w:rsid w:val="00B47E7F"/>
    <w:rsid w:val="00B5223C"/>
    <w:rsid w:val="00B56A38"/>
    <w:rsid w:val="00B6335F"/>
    <w:rsid w:val="00B67903"/>
    <w:rsid w:val="00B76A6D"/>
    <w:rsid w:val="00BC2575"/>
    <w:rsid w:val="00BD1ADF"/>
    <w:rsid w:val="00C12A97"/>
    <w:rsid w:val="00C20312"/>
    <w:rsid w:val="00C257F9"/>
    <w:rsid w:val="00C358FC"/>
    <w:rsid w:val="00C4658A"/>
    <w:rsid w:val="00C50893"/>
    <w:rsid w:val="00C53845"/>
    <w:rsid w:val="00C71B5F"/>
    <w:rsid w:val="00CA35ED"/>
    <w:rsid w:val="00CA5471"/>
    <w:rsid w:val="00CA6036"/>
    <w:rsid w:val="00CC1ECA"/>
    <w:rsid w:val="00CD24FD"/>
    <w:rsid w:val="00CD6725"/>
    <w:rsid w:val="00D02A65"/>
    <w:rsid w:val="00D23218"/>
    <w:rsid w:val="00D47C76"/>
    <w:rsid w:val="00D5430E"/>
    <w:rsid w:val="00D5487E"/>
    <w:rsid w:val="00D631E9"/>
    <w:rsid w:val="00D67CF1"/>
    <w:rsid w:val="00D731D8"/>
    <w:rsid w:val="00D80F26"/>
    <w:rsid w:val="00D853BB"/>
    <w:rsid w:val="00D877F7"/>
    <w:rsid w:val="00D957FA"/>
    <w:rsid w:val="00DC7B18"/>
    <w:rsid w:val="00DD1455"/>
    <w:rsid w:val="00DD1EA3"/>
    <w:rsid w:val="00E07DC9"/>
    <w:rsid w:val="00E56556"/>
    <w:rsid w:val="00E812A4"/>
    <w:rsid w:val="00E84389"/>
    <w:rsid w:val="00E85763"/>
    <w:rsid w:val="00E926DA"/>
    <w:rsid w:val="00EA76CD"/>
    <w:rsid w:val="00ED10E3"/>
    <w:rsid w:val="00EE244E"/>
    <w:rsid w:val="00EE6BC6"/>
    <w:rsid w:val="00EF4F5B"/>
    <w:rsid w:val="00F042EB"/>
    <w:rsid w:val="00F05BF9"/>
    <w:rsid w:val="00F0628C"/>
    <w:rsid w:val="00F065D2"/>
    <w:rsid w:val="00F23743"/>
    <w:rsid w:val="00F51B63"/>
    <w:rsid w:val="00F569A7"/>
    <w:rsid w:val="00F6636C"/>
    <w:rsid w:val="00F8544D"/>
    <w:rsid w:val="00FB1CBF"/>
    <w:rsid w:val="00FB5C67"/>
    <w:rsid w:val="00FD0B30"/>
    <w:rsid w:val="00FD1B25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3CB68"/>
  <w15:docId w15:val="{70E45018-B42D-4691-8D9C-8F72BBB1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5062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0627"/>
    <w:pPr>
      <w:ind w:left="720"/>
      <w:contextualSpacing/>
    </w:pPr>
  </w:style>
  <w:style w:type="table" w:styleId="Tabelacomgrade">
    <w:name w:val="Table Grid"/>
    <w:basedOn w:val="Tabelanormal"/>
    <w:uiPriority w:val="59"/>
    <w:rsid w:val="000A0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A60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62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6201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6201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6201C"/>
    <w:rPr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0B5130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0B5130"/>
    <w:rPr>
      <w:rFonts w:eastAsia="Times New Roman"/>
      <w:sz w:val="16"/>
      <w:szCs w:val="16"/>
    </w:rPr>
  </w:style>
  <w:style w:type="paragraph" w:customStyle="1" w:styleId="Default">
    <w:name w:val="Default"/>
    <w:rsid w:val="007235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xdb">
    <w:name w:val="_xdb"/>
    <w:rsid w:val="001D56EE"/>
  </w:style>
  <w:style w:type="character" w:customStyle="1" w:styleId="xbe">
    <w:name w:val="_xbe"/>
    <w:rsid w:val="001D56EE"/>
  </w:style>
  <w:style w:type="paragraph" w:styleId="Textodebalo">
    <w:name w:val="Balloon Text"/>
    <w:basedOn w:val="Normal"/>
    <w:link w:val="TextodebaloChar"/>
    <w:uiPriority w:val="99"/>
    <w:semiHidden/>
    <w:unhideWhenUsed/>
    <w:rsid w:val="008B1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1C5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ED10E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D0B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1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/goiasen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educ.go.gov.br/goiasene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1BA67-7AAF-401B-8B82-735DB2964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Sebastiao</dc:creator>
  <cp:lastModifiedBy>Siloa de Brito Soares e Silva</cp:lastModifiedBy>
  <cp:revision>2</cp:revision>
  <cp:lastPrinted>2018-01-29T11:42:00Z</cp:lastPrinted>
  <dcterms:created xsi:type="dcterms:W3CDTF">2018-04-20T18:13:00Z</dcterms:created>
  <dcterms:modified xsi:type="dcterms:W3CDTF">2018-04-20T18:13:00Z</dcterms:modified>
</cp:coreProperties>
</file>